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99" w:rsidRPr="00990946" w:rsidRDefault="00615599" w:rsidP="00615599">
      <w:pPr>
        <w:spacing w:after="0"/>
        <w:ind w:left="120"/>
        <w:jc w:val="center"/>
        <w:rPr>
          <w:lang w:val="ru-RU"/>
        </w:rPr>
      </w:pPr>
      <w:bookmarkStart w:id="0" w:name="block-3684654"/>
      <w:r w:rsidRPr="009909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5599" w:rsidRPr="00990946" w:rsidRDefault="00615599" w:rsidP="00615599">
      <w:pPr>
        <w:spacing w:after="0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9909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ДОНЕЦКОЙ НАРОДНОЙ РЕСПУБЛИКЕ</w:t>
      </w:r>
      <w:bookmarkEnd w:id="1"/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5599" w:rsidRPr="00990946" w:rsidRDefault="00615599" w:rsidP="00615599">
      <w:pPr>
        <w:spacing w:after="0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</w:t>
      </w:r>
      <w:r w:rsidRPr="00990946">
        <w:rPr>
          <w:sz w:val="28"/>
          <w:lang w:val="ru-RU"/>
        </w:rPr>
        <w:br/>
      </w:r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ОБРАЗОВАТЕЛЬНОЕ УЧРЕЖДЕНИЕ </w:t>
      </w:r>
      <w:r w:rsidRPr="00990946">
        <w:rPr>
          <w:sz w:val="28"/>
          <w:lang w:val="ru-RU"/>
        </w:rPr>
        <w:br/>
      </w:r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 «ЛЕБЕДИНСКИЙ УЧЕБНО-ВОСПИТАТЕЛЬНЫЙ КОМПЛЕКС «ШКОЛА-ДОШКОЛЬНОЕ ОБРАЗОВАТЕЛЬНОЕ УЧРЕЖДЕНИЕ»</w:t>
      </w:r>
      <w:r w:rsidRPr="00990946">
        <w:rPr>
          <w:sz w:val="28"/>
          <w:lang w:val="ru-RU"/>
        </w:rPr>
        <w:br/>
      </w:r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НОВОАЗОВСКОГО РАЙОНА </w:t>
      </w:r>
      <w:r w:rsidRPr="00990946">
        <w:rPr>
          <w:sz w:val="28"/>
          <w:lang w:val="ru-RU"/>
        </w:rPr>
        <w:br/>
      </w:r>
      <w:bookmarkStart w:id="2" w:name="0b39eddd-ebf7-404c-8ed4-76991eb8dd98"/>
      <w:bookmarkEnd w:id="2"/>
      <w:r w:rsidRPr="009909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946">
        <w:rPr>
          <w:rFonts w:ascii="Times New Roman" w:hAnsi="Times New Roman"/>
          <w:color w:val="000000"/>
          <w:sz w:val="28"/>
          <w:lang w:val="ru-RU"/>
        </w:rPr>
        <w:t>​</w:t>
      </w:r>
    </w:p>
    <w:p w:rsidR="00615599" w:rsidRPr="00990946" w:rsidRDefault="00615599" w:rsidP="0061559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3227"/>
        <w:gridCol w:w="3115"/>
      </w:tblGrid>
      <w:tr w:rsidR="00615599" w:rsidRPr="008B6C24" w:rsidTr="004A1D0B">
        <w:tc>
          <w:tcPr>
            <w:tcW w:w="3227" w:type="dxa"/>
          </w:tcPr>
          <w:p w:rsidR="00615599" w:rsidRPr="0040209D" w:rsidRDefault="00615599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15599" w:rsidRPr="008944ED" w:rsidRDefault="00615599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15599" w:rsidRDefault="00615599" w:rsidP="004A1D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15599" w:rsidRPr="008944ED" w:rsidRDefault="00615599" w:rsidP="004A1D0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Ребро</w:t>
            </w:r>
          </w:p>
          <w:p w:rsidR="00615599" w:rsidRDefault="00615599" w:rsidP="004A1D0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15599" w:rsidRPr="0040209D" w:rsidRDefault="00615599" w:rsidP="004A1D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5599" w:rsidRDefault="00615599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5599" w:rsidRPr="008944ED" w:rsidRDefault="00615599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МБОУ "Лебединский УВК "Школа-ДОУ"</w:t>
            </w:r>
          </w:p>
          <w:p w:rsidR="00615599" w:rsidRDefault="00615599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5599" w:rsidRPr="008944ED" w:rsidRDefault="00615599" w:rsidP="004A1D0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Таран</w:t>
            </w:r>
          </w:p>
          <w:p w:rsidR="00615599" w:rsidRPr="0040209D" w:rsidRDefault="00615599" w:rsidP="00D4599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5599" w:rsidRPr="00990946" w:rsidRDefault="00615599" w:rsidP="00615599">
      <w:pPr>
        <w:spacing w:after="0"/>
        <w:ind w:left="120"/>
        <w:rPr>
          <w:lang w:val="ru-RU"/>
        </w:rPr>
      </w:pPr>
    </w:p>
    <w:p w:rsidR="00615599" w:rsidRPr="00990946" w:rsidRDefault="00615599" w:rsidP="00615599">
      <w:pPr>
        <w:spacing w:after="0"/>
        <w:ind w:left="120"/>
        <w:jc w:val="center"/>
        <w:rPr>
          <w:lang w:val="ru-RU"/>
        </w:rPr>
      </w:pPr>
    </w:p>
    <w:p w:rsidR="00615599" w:rsidRPr="00990946" w:rsidRDefault="00615599" w:rsidP="00615599">
      <w:pPr>
        <w:spacing w:after="0"/>
        <w:ind w:left="120"/>
        <w:rPr>
          <w:lang w:val="ru-RU"/>
        </w:rPr>
      </w:pPr>
    </w:p>
    <w:p w:rsidR="00615599" w:rsidRPr="00990946" w:rsidRDefault="00615599" w:rsidP="00615599">
      <w:pPr>
        <w:spacing w:after="0"/>
        <w:ind w:left="120"/>
        <w:rPr>
          <w:lang w:val="ru-RU"/>
        </w:rPr>
      </w:pPr>
      <w:r w:rsidRPr="00990946">
        <w:rPr>
          <w:rFonts w:ascii="Times New Roman" w:hAnsi="Times New Roman"/>
          <w:color w:val="000000"/>
          <w:sz w:val="28"/>
          <w:lang w:val="ru-RU"/>
        </w:rPr>
        <w:t>‌</w:t>
      </w:r>
    </w:p>
    <w:p w:rsidR="00615599" w:rsidRPr="00990946" w:rsidRDefault="00615599" w:rsidP="00615599">
      <w:pPr>
        <w:spacing w:after="0"/>
        <w:ind w:left="120"/>
        <w:rPr>
          <w:lang w:val="ru-RU"/>
        </w:rPr>
      </w:pPr>
    </w:p>
    <w:p w:rsidR="00615599" w:rsidRDefault="00615599" w:rsidP="0061559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5599" w:rsidRDefault="00615599" w:rsidP="0061559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5599" w:rsidRDefault="00615599" w:rsidP="0061559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5599" w:rsidRDefault="00615599" w:rsidP="00D4599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615599" w:rsidRDefault="00615599" w:rsidP="00615599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5599" w:rsidRPr="00990946" w:rsidRDefault="00615599" w:rsidP="00615599">
      <w:pPr>
        <w:spacing w:after="0" w:line="240" w:lineRule="auto"/>
        <w:ind w:left="284"/>
        <w:jc w:val="center"/>
        <w:rPr>
          <w:lang w:val="ru-RU"/>
        </w:rPr>
      </w:pPr>
      <w:r w:rsidRPr="009909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599" w:rsidRPr="00990946" w:rsidRDefault="00615599" w:rsidP="00D45996">
      <w:pPr>
        <w:spacing w:after="0" w:line="240" w:lineRule="auto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0946">
        <w:rPr>
          <w:rFonts w:ascii="Times New Roman" w:hAnsi="Times New Roman"/>
          <w:color w:val="000000"/>
          <w:sz w:val="28"/>
          <w:lang w:val="ru-RU"/>
        </w:rPr>
        <w:t xml:space="preserve"> 1685369)</w:t>
      </w:r>
    </w:p>
    <w:p w:rsidR="00615599" w:rsidRPr="00990946" w:rsidRDefault="00615599" w:rsidP="00615599">
      <w:pPr>
        <w:spacing w:after="0" w:line="240" w:lineRule="auto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15599" w:rsidRPr="00990946" w:rsidRDefault="00C41850" w:rsidP="0061559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 класс</w:t>
      </w:r>
    </w:p>
    <w:p w:rsidR="00615599" w:rsidRPr="00990946" w:rsidRDefault="00615599" w:rsidP="00615599">
      <w:pPr>
        <w:spacing w:after="0"/>
        <w:ind w:left="120"/>
        <w:jc w:val="center"/>
        <w:rPr>
          <w:lang w:val="ru-RU"/>
        </w:rPr>
      </w:pPr>
    </w:p>
    <w:p w:rsidR="00615599" w:rsidRPr="00990946" w:rsidRDefault="00615599" w:rsidP="00D45996">
      <w:pPr>
        <w:spacing w:after="0"/>
        <w:rPr>
          <w:lang w:val="ru-RU"/>
        </w:rPr>
      </w:pPr>
    </w:p>
    <w:p w:rsidR="00615599" w:rsidRPr="00990946" w:rsidRDefault="00615599" w:rsidP="00615599">
      <w:pPr>
        <w:spacing w:after="0"/>
        <w:ind w:left="120"/>
        <w:jc w:val="center"/>
        <w:rPr>
          <w:lang w:val="ru-RU"/>
        </w:rPr>
      </w:pPr>
    </w:p>
    <w:p w:rsidR="00615599" w:rsidRPr="00990946" w:rsidRDefault="00615599" w:rsidP="00615599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990946">
        <w:rPr>
          <w:rFonts w:ascii="Times New Roman" w:hAnsi="Times New Roman" w:cs="Times New Roman"/>
          <w:sz w:val="28"/>
          <w:lang w:val="ru-RU"/>
        </w:rPr>
        <w:t>Составила учитель истории и обществознания</w:t>
      </w:r>
    </w:p>
    <w:p w:rsidR="00615599" w:rsidRPr="00D45996" w:rsidRDefault="00615599" w:rsidP="00D45996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990946">
        <w:rPr>
          <w:rFonts w:ascii="Times New Roman" w:hAnsi="Times New Roman" w:cs="Times New Roman"/>
          <w:sz w:val="28"/>
          <w:lang w:val="ru-RU"/>
        </w:rPr>
        <w:t>Кравченко Анна Андреевна</w:t>
      </w:r>
    </w:p>
    <w:p w:rsidR="00615599" w:rsidRPr="00990946" w:rsidRDefault="00615599" w:rsidP="00615599">
      <w:pPr>
        <w:spacing w:after="0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90946">
        <w:rPr>
          <w:rFonts w:ascii="Times New Roman" w:hAnsi="Times New Roman"/>
          <w:b/>
          <w:color w:val="000000"/>
          <w:sz w:val="28"/>
          <w:lang w:val="ru-RU"/>
        </w:rPr>
        <w:t>Лебединское</w:t>
      </w:r>
      <w:bookmarkEnd w:id="3"/>
      <w:proofErr w:type="spellEnd"/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9909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909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946">
        <w:rPr>
          <w:rFonts w:ascii="Times New Roman" w:hAnsi="Times New Roman"/>
          <w:color w:val="000000"/>
          <w:sz w:val="28"/>
          <w:lang w:val="ru-RU"/>
        </w:rPr>
        <w:t>​</w:t>
      </w:r>
    </w:p>
    <w:p w:rsidR="00615599" w:rsidRPr="004931A0" w:rsidRDefault="00615599" w:rsidP="00A72591">
      <w:pPr>
        <w:spacing w:after="0"/>
        <w:rPr>
          <w:sz w:val="28"/>
          <w:szCs w:val="28"/>
          <w:lang w:val="ru-RU"/>
        </w:rPr>
        <w:sectPr w:rsidR="00615599" w:rsidRPr="004931A0" w:rsidSect="00D45996">
          <w:footerReference w:type="default" r:id="rId7"/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0"/>
    <w:p w:rsidR="00615599" w:rsidRPr="00590DB4" w:rsidRDefault="00615599" w:rsidP="00A72591">
      <w:pPr>
        <w:spacing w:after="0" w:line="264" w:lineRule="auto"/>
        <w:jc w:val="center"/>
        <w:rPr>
          <w:sz w:val="28"/>
          <w:szCs w:val="28"/>
          <w:lang w:val="ru-RU"/>
        </w:rPr>
      </w:pPr>
      <w:r w:rsidRPr="00590DB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15599" w:rsidRPr="00590DB4" w:rsidRDefault="00615599" w:rsidP="0061559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615599" w:rsidRPr="00C641A2" w:rsidRDefault="00615599" w:rsidP="00615599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b/>
          <w:color w:val="000000"/>
          <w:sz w:val="28"/>
          <w:szCs w:val="28"/>
          <w:lang w:val="ru-RU"/>
        </w:rPr>
        <w:t>ОБЩАЯ ХАРАКТЕРИСТИКА УЧЕБНОГО ПРЕДМЕТА «ОБЩЕСТВОЗНАНИЕ»</w:t>
      </w:r>
    </w:p>
    <w:p w:rsidR="00615599" w:rsidRPr="00C641A2" w:rsidRDefault="00615599" w:rsidP="0061559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641A2">
        <w:rPr>
          <w:rFonts w:ascii="Times New Roman" w:hAnsi="Times New Roman"/>
          <w:color w:val="333333"/>
          <w:sz w:val="28"/>
          <w:szCs w:val="28"/>
          <w:lang w:val="ru-RU"/>
        </w:rPr>
        <w:t xml:space="preserve">едеральной рабочей </w:t>
      </w: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98364D">
        <w:rPr>
          <w:rFonts w:ascii="Times New Roman" w:hAnsi="Times New Roman"/>
          <w:color w:val="000000"/>
          <w:sz w:val="28"/>
          <w:szCs w:val="28"/>
          <w:lang w:val="ru-RU"/>
        </w:rPr>
        <w:t xml:space="preserve">Отечеству, приверженности нацио­нальным ценностям. </w:t>
      </w: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15599" w:rsidRPr="00C641A2" w:rsidRDefault="00615599" w:rsidP="0061559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ИЗУЧЕНИЯ УЧЕБНОГО ПРЕДМЕТА «ОБЩЕСТВОЗНАНИЕ»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Целями обществоведческого образования в основной школе являются:</w:t>
      </w:r>
    </w:p>
    <w:p w:rsidR="00615599" w:rsidRPr="00C641A2" w:rsidRDefault="00615599" w:rsidP="0061559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615599" w:rsidRPr="00C641A2" w:rsidRDefault="00615599" w:rsidP="0061559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15599" w:rsidRPr="00C641A2" w:rsidRDefault="00615599" w:rsidP="0061559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15599" w:rsidRPr="00C641A2" w:rsidRDefault="00615599" w:rsidP="0061559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15599" w:rsidRPr="00C641A2" w:rsidRDefault="00615599" w:rsidP="0061559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15599" w:rsidRPr="00C641A2" w:rsidRDefault="00615599" w:rsidP="0061559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15599" w:rsidRPr="00C641A2" w:rsidRDefault="00615599" w:rsidP="0061559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15599" w:rsidRPr="00C641A2" w:rsidRDefault="00615599" w:rsidP="0061559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615599" w:rsidRDefault="00615599" w:rsidP="006155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641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МЕСТО УЧЕБНОГО ПРЕДМЕТА «ОБЩЕСТВОЗНАНИЕ» </w:t>
      </w:r>
    </w:p>
    <w:p w:rsidR="00615599" w:rsidRPr="00C641A2" w:rsidRDefault="00615599" w:rsidP="00615599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b/>
          <w:color w:val="000000"/>
          <w:sz w:val="28"/>
          <w:szCs w:val="28"/>
          <w:lang w:val="ru-RU"/>
        </w:rPr>
        <w:t>В УЧЕБНОМ ПЛАНЕ</w:t>
      </w:r>
    </w:p>
    <w:p w:rsidR="00615599" w:rsidRPr="00C641A2" w:rsidRDefault="00615599" w:rsidP="0061559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615599" w:rsidRPr="00C641A2" w:rsidRDefault="00615599" w:rsidP="0061559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B36B4" w:rsidRDefault="00AB36B4">
      <w:pPr>
        <w:rPr>
          <w:lang w:val="ru-RU"/>
        </w:rPr>
      </w:pPr>
    </w:p>
    <w:p w:rsidR="00615599" w:rsidRPr="004931A0" w:rsidRDefault="00615599" w:rsidP="0061559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15599" w:rsidRDefault="00615599" w:rsidP="006155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C641A2" w:rsidRDefault="00615599" w:rsidP="006155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15599" w:rsidRPr="00C641A2" w:rsidRDefault="00615599" w:rsidP="006155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Наука. Естественные и социально-гуманитарные науки. Роль науки в развитии общества.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615599" w:rsidRPr="00C641A2" w:rsidRDefault="00615599" w:rsidP="006155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15599" w:rsidRDefault="00615599">
      <w:pPr>
        <w:rPr>
          <w:lang w:val="ru-RU"/>
        </w:rPr>
      </w:pPr>
    </w:p>
    <w:p w:rsidR="00D45996" w:rsidRPr="00A038CA" w:rsidRDefault="00D45996" w:rsidP="00D45996">
      <w:pPr>
        <w:spacing w:after="0" w:line="264" w:lineRule="auto"/>
        <w:ind w:left="120"/>
        <w:jc w:val="both"/>
        <w:rPr>
          <w:lang w:val="ru-RU"/>
        </w:rPr>
      </w:pPr>
      <w:r w:rsidRPr="00A038C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45996" w:rsidRPr="00A038CA" w:rsidRDefault="00D45996" w:rsidP="00D45996">
      <w:pPr>
        <w:spacing w:after="0" w:line="264" w:lineRule="auto"/>
        <w:ind w:left="120"/>
        <w:jc w:val="both"/>
        <w:rPr>
          <w:lang w:val="ru-RU"/>
        </w:rPr>
      </w:pPr>
    </w:p>
    <w:p w:rsidR="00D45996" w:rsidRPr="00A038CA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A038CA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A038C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038CA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D45996" w:rsidRPr="00A038CA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A038C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45996" w:rsidRPr="00A038CA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A038C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45996" w:rsidRPr="00D45996" w:rsidRDefault="00D45996" w:rsidP="00D45996">
      <w:pPr>
        <w:spacing w:after="0" w:line="264" w:lineRule="auto"/>
        <w:ind w:left="12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5996" w:rsidRPr="00D45996" w:rsidRDefault="00D45996" w:rsidP="00D45996">
      <w:pPr>
        <w:spacing w:after="0" w:line="264" w:lineRule="auto"/>
        <w:ind w:left="120"/>
        <w:jc w:val="both"/>
        <w:rPr>
          <w:lang w:val="ru-RU"/>
        </w:rPr>
      </w:pP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 w:rsidRPr="00D4599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D4599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45996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D459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59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6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</w:t>
      </w:r>
      <w:r w:rsidRPr="00D45996">
        <w:rPr>
          <w:rFonts w:ascii="Times New Roman" w:hAnsi="Times New Roman"/>
          <w:color w:val="000000"/>
          <w:sz w:val="28"/>
          <w:lang w:val="ru-RU"/>
        </w:rPr>
        <w:lastRenderedPageBreak/>
        <w:t>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459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459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459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45996" w:rsidRPr="00D45996" w:rsidRDefault="00D45996" w:rsidP="00D45996">
      <w:pPr>
        <w:spacing w:after="0" w:line="264" w:lineRule="auto"/>
        <w:ind w:left="120"/>
        <w:jc w:val="both"/>
        <w:rPr>
          <w:lang w:val="ru-RU"/>
        </w:rPr>
      </w:pPr>
    </w:p>
    <w:p w:rsidR="00D45996" w:rsidRPr="00D45996" w:rsidRDefault="00D45996" w:rsidP="00D45996">
      <w:pPr>
        <w:spacing w:after="0" w:line="264" w:lineRule="auto"/>
        <w:ind w:left="12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5996" w:rsidRPr="00D45996" w:rsidRDefault="00D45996" w:rsidP="00D45996">
      <w:pPr>
        <w:spacing w:after="0" w:line="264" w:lineRule="auto"/>
        <w:ind w:left="120"/>
        <w:jc w:val="both"/>
        <w:rPr>
          <w:lang w:val="ru-RU"/>
        </w:rPr>
      </w:pP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59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4599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459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9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4599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4599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459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45996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lastRenderedPageBreak/>
        <w:t>открытость себе и другим;</w:t>
      </w:r>
    </w:p>
    <w:p w:rsidR="00D45996" w:rsidRPr="00D45996" w:rsidRDefault="00D45996" w:rsidP="00D45996">
      <w:pPr>
        <w:spacing w:after="0" w:line="264" w:lineRule="auto"/>
        <w:ind w:firstLine="600"/>
        <w:jc w:val="both"/>
        <w:rPr>
          <w:lang w:val="ru-RU"/>
        </w:rPr>
      </w:pPr>
      <w:r w:rsidRPr="00D4599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45996" w:rsidRDefault="00D45996">
      <w:pPr>
        <w:rPr>
          <w:lang w:val="ru-RU"/>
        </w:rPr>
      </w:pPr>
    </w:p>
    <w:p w:rsidR="00D45996" w:rsidRDefault="00D45996" w:rsidP="006155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Default="00615599" w:rsidP="0061559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  <w:r>
        <w:rPr>
          <w:sz w:val="24"/>
          <w:szCs w:val="24"/>
          <w:lang w:val="ru-RU"/>
        </w:rPr>
        <w:t xml:space="preserve">  </w:t>
      </w:r>
    </w:p>
    <w:p w:rsidR="00615599" w:rsidRPr="004931A0" w:rsidRDefault="00615599" w:rsidP="0061559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15599" w:rsidRDefault="00615599" w:rsidP="0061559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:rsidR="00615599" w:rsidRPr="004931A0" w:rsidRDefault="00615599" w:rsidP="0061559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4931A0">
        <w:rPr>
          <w:rFonts w:ascii="Times New Roman" w:hAnsi="Times New Roman"/>
          <w:color w:val="000000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4931A0">
        <w:rPr>
          <w:rFonts w:ascii="Times New Roman" w:hAnsi="Times New Roman"/>
          <w:color w:val="000000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приводить </w:t>
      </w:r>
      <w:r w:rsidRPr="004931A0">
        <w:rPr>
          <w:rFonts w:ascii="Times New Roman" w:hAnsi="Times New Roman"/>
          <w:color w:val="000000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4931A0">
        <w:rPr>
          <w:rFonts w:ascii="Times New Roman" w:hAnsi="Times New Roman"/>
          <w:color w:val="000000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4931A0">
        <w:rPr>
          <w:rFonts w:ascii="Times New Roman" w:hAnsi="Times New Roman"/>
          <w:b/>
          <w:color w:val="000000"/>
        </w:rPr>
        <w:t>сравнивать</w:t>
      </w:r>
      <w:proofErr w:type="spellEnd"/>
      <w:r w:rsidRPr="004931A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31A0">
        <w:rPr>
          <w:rFonts w:ascii="Times New Roman" w:hAnsi="Times New Roman"/>
          <w:color w:val="000000"/>
        </w:rPr>
        <w:t>различные</w:t>
      </w:r>
      <w:proofErr w:type="spellEnd"/>
      <w:r w:rsidRPr="004931A0">
        <w:rPr>
          <w:rFonts w:ascii="Times New Roman" w:hAnsi="Times New Roman"/>
          <w:color w:val="000000"/>
        </w:rPr>
        <w:t xml:space="preserve"> </w:t>
      </w:r>
      <w:proofErr w:type="spellStart"/>
      <w:r w:rsidRPr="004931A0">
        <w:rPr>
          <w:rFonts w:ascii="Times New Roman" w:hAnsi="Times New Roman"/>
          <w:color w:val="000000"/>
        </w:rPr>
        <w:t>способы</w:t>
      </w:r>
      <w:proofErr w:type="spellEnd"/>
      <w:r w:rsidRPr="004931A0">
        <w:rPr>
          <w:rFonts w:ascii="Times New Roman" w:hAnsi="Times New Roman"/>
          <w:color w:val="000000"/>
        </w:rPr>
        <w:t xml:space="preserve"> </w:t>
      </w:r>
      <w:proofErr w:type="spellStart"/>
      <w:r w:rsidRPr="004931A0">
        <w:rPr>
          <w:rFonts w:ascii="Times New Roman" w:hAnsi="Times New Roman"/>
          <w:color w:val="000000"/>
        </w:rPr>
        <w:t>хозяйствования</w:t>
      </w:r>
      <w:proofErr w:type="spellEnd"/>
      <w:r w:rsidRPr="004931A0">
        <w:rPr>
          <w:rFonts w:ascii="Times New Roman" w:hAnsi="Times New Roman"/>
          <w:color w:val="000000"/>
        </w:rPr>
        <w:t xml:space="preserve">; 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4931A0">
        <w:rPr>
          <w:rFonts w:ascii="Times New Roman" w:hAnsi="Times New Roman"/>
          <w:color w:val="000000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4931A0">
        <w:rPr>
          <w:rFonts w:ascii="Times New Roman" w:hAnsi="Times New Roman"/>
          <w:color w:val="000000"/>
          <w:lang w:val="ru-RU"/>
        </w:rPr>
        <w:t>полученные знания для объяснения причин достижения (</w:t>
      </w:r>
      <w:proofErr w:type="spellStart"/>
      <w:r w:rsidRPr="004931A0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4931A0">
        <w:rPr>
          <w:rFonts w:ascii="Times New Roman" w:hAnsi="Times New Roman"/>
          <w:color w:val="000000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>определять и аргументировать</w:t>
      </w:r>
      <w:r w:rsidRPr="004931A0">
        <w:rPr>
          <w:rFonts w:ascii="Times New Roman" w:hAnsi="Times New Roman"/>
          <w:color w:val="000000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решать </w:t>
      </w:r>
      <w:r w:rsidRPr="004931A0">
        <w:rPr>
          <w:rFonts w:ascii="Times New Roman" w:hAnsi="Times New Roman"/>
          <w:color w:val="000000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овладевать </w:t>
      </w:r>
      <w:r w:rsidRPr="004931A0">
        <w:rPr>
          <w:rFonts w:ascii="Times New Roman" w:hAnsi="Times New Roman"/>
          <w:color w:val="000000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извлекать </w:t>
      </w:r>
      <w:r w:rsidRPr="004931A0">
        <w:rPr>
          <w:rFonts w:ascii="Times New Roman" w:hAnsi="Times New Roman"/>
          <w:color w:val="000000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>анализировать, обобщать, систематизировать, конкретизировать</w:t>
      </w:r>
      <w:r w:rsidRPr="004931A0">
        <w:rPr>
          <w:rFonts w:ascii="Times New Roman" w:hAnsi="Times New Roman"/>
          <w:color w:val="000000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lastRenderedPageBreak/>
        <w:t xml:space="preserve">оценивать </w:t>
      </w:r>
      <w:r w:rsidRPr="004931A0">
        <w:rPr>
          <w:rFonts w:ascii="Times New Roman" w:hAnsi="Times New Roman"/>
          <w:color w:val="000000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приобретать </w:t>
      </w:r>
      <w:r w:rsidRPr="004931A0">
        <w:rPr>
          <w:rFonts w:ascii="Times New Roman" w:hAnsi="Times New Roman"/>
          <w:color w:val="000000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615599" w:rsidRPr="004931A0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приобретать </w:t>
      </w:r>
      <w:r w:rsidRPr="004931A0">
        <w:rPr>
          <w:rFonts w:ascii="Times New Roman" w:hAnsi="Times New Roman"/>
          <w:color w:val="000000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15599" w:rsidRPr="00C641A2" w:rsidRDefault="00615599" w:rsidP="0061559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31A0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4931A0">
        <w:rPr>
          <w:rFonts w:ascii="Times New Roman" w:hAnsi="Times New Roman"/>
          <w:color w:val="00000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15599" w:rsidRPr="00C31BA6" w:rsidRDefault="00615599" w:rsidP="0061559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</w:p>
    <w:p w:rsidR="00615599" w:rsidRDefault="00615599" w:rsidP="0061559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</w:rPr>
      </w:pPr>
      <w:proofErr w:type="spellStart"/>
      <w:r w:rsidRPr="00C641A2">
        <w:rPr>
          <w:rFonts w:ascii="Times New Roman" w:hAnsi="Times New Roman"/>
          <w:b/>
          <w:color w:val="000000"/>
        </w:rPr>
        <w:t>Человек</w:t>
      </w:r>
      <w:proofErr w:type="spellEnd"/>
      <w:r w:rsidRPr="00C641A2">
        <w:rPr>
          <w:rFonts w:ascii="Times New Roman" w:hAnsi="Times New Roman"/>
          <w:b/>
          <w:color w:val="000000"/>
        </w:rPr>
        <w:t xml:space="preserve"> в </w:t>
      </w:r>
      <w:proofErr w:type="spellStart"/>
      <w:r w:rsidRPr="00C641A2">
        <w:rPr>
          <w:rFonts w:ascii="Times New Roman" w:hAnsi="Times New Roman"/>
          <w:b/>
          <w:color w:val="000000"/>
        </w:rPr>
        <w:t>мире</w:t>
      </w:r>
      <w:proofErr w:type="spellEnd"/>
      <w:r w:rsidRPr="00C641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641A2">
        <w:rPr>
          <w:rFonts w:ascii="Times New Roman" w:hAnsi="Times New Roman"/>
          <w:b/>
          <w:color w:val="000000"/>
        </w:rPr>
        <w:t>культуры</w:t>
      </w:r>
      <w:proofErr w:type="spellEnd"/>
    </w:p>
    <w:p w:rsidR="00615599" w:rsidRPr="004931A0" w:rsidRDefault="00615599" w:rsidP="0061559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</w:rPr>
      </w:pP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C641A2">
        <w:rPr>
          <w:rFonts w:ascii="Times New Roman" w:hAnsi="Times New Roman"/>
          <w:color w:val="000000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C641A2">
        <w:rPr>
          <w:rFonts w:ascii="Times New Roman" w:hAnsi="Times New Roman"/>
          <w:color w:val="000000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приводить </w:t>
      </w:r>
      <w:r w:rsidRPr="00C641A2">
        <w:rPr>
          <w:rFonts w:ascii="Times New Roman" w:hAnsi="Times New Roman"/>
          <w:color w:val="000000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C641A2">
        <w:rPr>
          <w:rFonts w:ascii="Times New Roman" w:hAnsi="Times New Roman"/>
          <w:color w:val="000000"/>
          <w:lang w:val="ru-RU"/>
        </w:rPr>
        <w:t xml:space="preserve">по разным признакам формы и виды культуры; 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сравнивать </w:t>
      </w:r>
      <w:r w:rsidRPr="00C641A2">
        <w:rPr>
          <w:rFonts w:ascii="Times New Roman" w:hAnsi="Times New Roman"/>
          <w:color w:val="000000"/>
          <w:lang w:val="ru-RU"/>
        </w:rPr>
        <w:t>формы культуры, естественные и социально-гуманитарные науки, виды искусств;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C641A2">
        <w:rPr>
          <w:rFonts w:ascii="Times New Roman" w:hAnsi="Times New Roman"/>
          <w:color w:val="000000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C641A2">
        <w:rPr>
          <w:rFonts w:ascii="Times New Roman" w:hAnsi="Times New Roman"/>
          <w:color w:val="000000"/>
          <w:lang w:val="ru-RU"/>
        </w:rPr>
        <w:t xml:space="preserve">полученные знания для объяснения роли непрерывного образования; 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>определять и аргументировать</w:t>
      </w:r>
      <w:r w:rsidRPr="00C641A2">
        <w:rPr>
          <w:rFonts w:ascii="Times New Roman" w:hAnsi="Times New Roman"/>
          <w:color w:val="000000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решать </w:t>
      </w:r>
      <w:r w:rsidRPr="00C641A2">
        <w:rPr>
          <w:rFonts w:ascii="Times New Roman" w:hAnsi="Times New Roman"/>
          <w:color w:val="000000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овладевать </w:t>
      </w:r>
      <w:r w:rsidRPr="00C641A2">
        <w:rPr>
          <w:rFonts w:ascii="Times New Roman" w:hAnsi="Times New Roman"/>
          <w:color w:val="000000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C641A2">
        <w:rPr>
          <w:rFonts w:ascii="Times New Roman" w:hAnsi="Times New Roman"/>
          <w:color w:val="000000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>анализировать, систематизировать, критически оценивать и обобщать</w:t>
      </w:r>
      <w:r w:rsidRPr="00C641A2">
        <w:rPr>
          <w:rFonts w:ascii="Times New Roman" w:hAnsi="Times New Roman"/>
          <w:color w:val="000000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оценивать </w:t>
      </w:r>
      <w:r w:rsidRPr="00C641A2">
        <w:rPr>
          <w:rFonts w:ascii="Times New Roman" w:hAnsi="Times New Roman"/>
          <w:color w:val="000000"/>
          <w:lang w:val="ru-RU"/>
        </w:rPr>
        <w:t>собственные поступки, поведение людей в духовной сфере жизни общества;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lastRenderedPageBreak/>
        <w:t xml:space="preserve">использовать </w:t>
      </w:r>
      <w:r w:rsidRPr="00C641A2">
        <w:rPr>
          <w:rFonts w:ascii="Times New Roman" w:hAnsi="Times New Roman"/>
          <w:color w:val="000000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15599" w:rsidRPr="00C641A2" w:rsidRDefault="00615599" w:rsidP="006155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1A2">
        <w:rPr>
          <w:rFonts w:ascii="Times New Roman" w:hAnsi="Times New Roman"/>
          <w:b/>
          <w:color w:val="000000"/>
          <w:lang w:val="ru-RU"/>
        </w:rPr>
        <w:t xml:space="preserve">приобретать </w:t>
      </w:r>
      <w:r w:rsidRPr="00C641A2">
        <w:rPr>
          <w:rFonts w:ascii="Times New Roman" w:hAnsi="Times New Roman"/>
          <w:color w:val="000000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615599" w:rsidRDefault="00615599">
      <w:pPr>
        <w:rPr>
          <w:lang w:val="ru-RU"/>
        </w:rPr>
      </w:pPr>
    </w:p>
    <w:p w:rsidR="00615599" w:rsidRPr="00D45996" w:rsidRDefault="00615599" w:rsidP="00615599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Pr="00D45996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5599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615599" w:rsidRPr="00C641A2" w:rsidRDefault="00615599" w:rsidP="00615599">
      <w:pPr>
        <w:spacing w:after="0"/>
        <w:ind w:left="120"/>
        <w:rPr>
          <w:sz w:val="24"/>
          <w:szCs w:val="24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08"/>
        <w:gridCol w:w="946"/>
        <w:gridCol w:w="1841"/>
        <w:gridCol w:w="1910"/>
        <w:gridCol w:w="5006"/>
      </w:tblGrid>
      <w:tr w:rsidR="00615599" w:rsidRPr="00C641A2" w:rsidTr="004A1D0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5599" w:rsidRPr="00C641A2" w:rsidTr="004A1D0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99" w:rsidRPr="00C641A2" w:rsidRDefault="00615599" w:rsidP="004A1D0B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99" w:rsidRPr="00C641A2" w:rsidRDefault="00615599" w:rsidP="004A1D0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99" w:rsidRPr="00C641A2" w:rsidRDefault="00615599" w:rsidP="004A1D0B">
            <w:pPr>
              <w:rPr>
                <w:sz w:val="24"/>
                <w:szCs w:val="24"/>
              </w:rPr>
            </w:pPr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экономических отношениях</w:t>
            </w:r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Домашнее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C641A2" w:rsidTr="004A1D0B">
        <w:trPr>
          <w:trHeight w:val="144"/>
          <w:tblCellSpacing w:w="20" w:type="nil"/>
        </w:trPr>
        <w:tc>
          <w:tcPr>
            <w:tcW w:w="5863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342" w:type="dxa"/>
            <w:gridSpan w:val="3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rPr>
                <w:sz w:val="24"/>
                <w:szCs w:val="24"/>
              </w:rPr>
            </w:pPr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мире культуры</w:t>
            </w:r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её многообразие и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религии в жизни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искусства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7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информации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852095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C641A2" w:rsidTr="004A1D0B">
        <w:trPr>
          <w:trHeight w:val="144"/>
          <w:tblCellSpacing w:w="20" w:type="nil"/>
        </w:trPr>
        <w:tc>
          <w:tcPr>
            <w:tcW w:w="5863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342" w:type="dxa"/>
            <w:gridSpan w:val="3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rPr>
                <w:sz w:val="24"/>
                <w:szCs w:val="24"/>
              </w:rPr>
            </w:pPr>
          </w:p>
        </w:tc>
      </w:tr>
      <w:tr w:rsidR="00615599" w:rsidRPr="000B63B3" w:rsidTr="004A1D0B">
        <w:trPr>
          <w:trHeight w:val="144"/>
          <w:tblCellSpacing w:w="20" w:type="nil"/>
        </w:trPr>
        <w:tc>
          <w:tcPr>
            <w:tcW w:w="5863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615599" w:rsidRPr="00C641A2" w:rsidTr="004A1D0B">
        <w:trPr>
          <w:trHeight w:val="144"/>
          <w:tblCellSpacing w:w="20" w:type="nil"/>
        </w:trPr>
        <w:tc>
          <w:tcPr>
            <w:tcW w:w="5863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28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rPr>
                <w:sz w:val="24"/>
                <w:szCs w:val="24"/>
              </w:rPr>
            </w:pPr>
          </w:p>
        </w:tc>
      </w:tr>
    </w:tbl>
    <w:p w:rsidR="00615599" w:rsidRDefault="00615599">
      <w:pPr>
        <w:rPr>
          <w:lang w:val="ru-RU"/>
        </w:rPr>
      </w:pPr>
    </w:p>
    <w:p w:rsidR="00615599" w:rsidRDefault="00615599" w:rsidP="0061559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375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615599" w:rsidRPr="00C641A2" w:rsidRDefault="00615599" w:rsidP="00615599">
      <w:pPr>
        <w:spacing w:after="0"/>
        <w:ind w:left="120"/>
        <w:rPr>
          <w:sz w:val="24"/>
          <w:szCs w:val="24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147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961"/>
        <w:gridCol w:w="709"/>
        <w:gridCol w:w="850"/>
        <w:gridCol w:w="1985"/>
        <w:gridCol w:w="1275"/>
        <w:gridCol w:w="1594"/>
        <w:gridCol w:w="2801"/>
        <w:gridCol w:w="10"/>
      </w:tblGrid>
      <w:tr w:rsidR="00615599" w:rsidRPr="00C641A2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99" w:rsidRPr="00B80F88" w:rsidRDefault="00615599" w:rsidP="004A1D0B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B80F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615599" w:rsidRPr="00C641A2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5599" w:rsidRPr="00C641A2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2554BC" w:rsidRDefault="00615599" w:rsidP="004A1D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554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2554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54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5599" w:rsidRPr="00C641A2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15599" w:rsidRPr="00B80F88" w:rsidRDefault="000B63B3" w:rsidP="004A1D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Примичание</w:t>
            </w:r>
            <w:proofErr w:type="spellEnd"/>
          </w:p>
        </w:tc>
        <w:tc>
          <w:tcPr>
            <w:tcW w:w="43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5599" w:rsidRPr="00C641A2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5599" w:rsidRPr="00C641A2" w:rsidTr="004A1D0B">
        <w:trPr>
          <w:gridAfter w:val="1"/>
          <w:wAfter w:w="10" w:type="dxa"/>
          <w:trHeight w:val="783"/>
          <w:tblCellSpacing w:w="20" w:type="nil"/>
        </w:trPr>
        <w:tc>
          <w:tcPr>
            <w:tcW w:w="526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615599" w:rsidRPr="00C641A2" w:rsidRDefault="00615599" w:rsidP="004A1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615599" w:rsidRPr="00C641A2" w:rsidRDefault="00615599" w:rsidP="004A1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599" w:rsidRPr="002554BC" w:rsidRDefault="00615599" w:rsidP="004A1D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554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2554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15599" w:rsidRPr="002554BC" w:rsidRDefault="00615599" w:rsidP="004A1D0B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599" w:rsidRPr="00B80F88" w:rsidRDefault="00615599" w:rsidP="004A1D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2554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2554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54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2554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615599" w:rsidRPr="00C641A2" w:rsidRDefault="00615599" w:rsidP="004A1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0" w:space="0" w:color="auto"/>
            </w:tcBorders>
          </w:tcPr>
          <w:p w:rsidR="00615599" w:rsidRPr="00C641A2" w:rsidRDefault="00615599" w:rsidP="004A1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615599" w:rsidRPr="00C641A2" w:rsidRDefault="00615599" w:rsidP="004A1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15599" w:rsidRPr="000E5947" w:rsidTr="004A1D0B">
        <w:trPr>
          <w:trHeight w:val="266"/>
          <w:tblCellSpacing w:w="20" w:type="nil"/>
        </w:trPr>
        <w:tc>
          <w:tcPr>
            <w:tcW w:w="14711" w:type="dxa"/>
            <w:gridSpan w:val="9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6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ЧЕТВЕРТЬ I</w:t>
            </w:r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Экономическая система и её функции. Собственность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Производство — источник экономических благ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Деньги, обмен, торговля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0B63B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Рыночная экономика. Конкуренция. Многообразие рынков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Спрос и предложение. Рыночное равновесие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362C1">
              <w:rPr>
                <w:rFonts w:ascii="Times New Roman" w:hAnsi="Times New Roman" w:cs="Times New Roman"/>
                <w:b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615599" w:rsidRPr="000E5947" w:rsidTr="004A1D0B">
        <w:trPr>
          <w:trHeight w:val="144"/>
          <w:tblCellSpacing w:w="20" w:type="nil"/>
        </w:trPr>
        <w:tc>
          <w:tcPr>
            <w:tcW w:w="14711" w:type="dxa"/>
            <w:gridSpan w:val="9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ЧЕТВЕРТЬ II</w:t>
            </w:r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Предприятие в экономике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Финансовый рынок и финансовые посредники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Страховые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потребителя финансовых услуг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1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домохозяйств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D32A8D" w:rsidRDefault="00615599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bookmarkStart w:id="5" w:name="_GoBack"/>
            <w:bookmarkEnd w:id="5"/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362C1">
              <w:rPr>
                <w:rFonts w:ascii="Times New Roman" w:hAnsi="Times New Roman" w:cs="Times New Roman"/>
                <w:b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A362C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A362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615599" w:rsidRPr="000E5947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4931A0">
              <w:rPr>
                <w:rFonts w:ascii="Times New Roman" w:eastAsia="Times New Roman" w:hAnsi="Times New Roman" w:cs="Times New Roman"/>
                <w:b/>
              </w:rPr>
              <w:t>ЧЕТВЕРТЬ III 8 КЛАСС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Источники доходов и расходов семьи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Экономические цели и функции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Культура, её многообразие и формы.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Наука. Роль науки в развитии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0B63B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Образование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Образование в Российской Федерации. Самообразование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931A0">
              <w:rPr>
                <w:rFonts w:ascii="Times New Roman" w:hAnsi="Times New Roman" w:cs="Times New Roman"/>
                <w:b/>
                <w:color w:val="000000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615599" w:rsidRPr="000E5947" w:rsidTr="004A1D0B">
        <w:trPr>
          <w:trHeight w:val="144"/>
          <w:tblCellSpacing w:w="20" w:type="nil"/>
        </w:trPr>
        <w:tc>
          <w:tcPr>
            <w:tcW w:w="526" w:type="dxa"/>
          </w:tcPr>
          <w:p w:rsidR="00615599" w:rsidRPr="002C6807" w:rsidRDefault="00615599" w:rsidP="004A1D0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5" w:type="dxa"/>
            <w:gridSpan w:val="8"/>
            <w:tcMar>
              <w:top w:w="50" w:type="dxa"/>
              <w:left w:w="100" w:type="dxa"/>
            </w:tcMar>
            <w:vAlign w:val="center"/>
          </w:tcPr>
          <w:p w:rsidR="00615599" w:rsidRPr="002C6807" w:rsidRDefault="00615599" w:rsidP="004A1D0B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2C6807">
              <w:rPr>
                <w:rFonts w:ascii="Times New Roman" w:eastAsia="Times New Roman" w:hAnsi="Times New Roman" w:cs="Times New Roman"/>
                <w:b/>
              </w:rPr>
              <w:t>ЧЕТВЕРТЬ IV</w:t>
            </w:r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Роль религии в жизни человека 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Национальные и мировые религии. Религии и религиозные объединения в РФ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Что такое искусство. Виды искусств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0B63B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Роль искусства в жизни человека 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0B63B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A362C1" w:rsidRDefault="00615599" w:rsidP="004A1D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Защита проектов по теме по теме "Финансовая грамотность"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753A17" w:rsidRDefault="00615599" w:rsidP="000B63B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>Защита проектов по теме "Человек в экономике"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753A17" w:rsidRDefault="00615599" w:rsidP="000B63B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615599" w:rsidRPr="000B63B3" w:rsidTr="004A1D0B">
        <w:trPr>
          <w:gridAfter w:val="1"/>
          <w:wAfter w:w="10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5599" w:rsidRPr="00C641A2" w:rsidRDefault="00615599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15599" w:rsidRPr="002C6807" w:rsidRDefault="00615599" w:rsidP="004A1D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C6807">
              <w:rPr>
                <w:rFonts w:ascii="Times New Roman" w:hAnsi="Times New Roman" w:cs="Times New Roman"/>
                <w:b/>
                <w:color w:val="000000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4931A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615599" w:rsidRPr="00C641A2" w:rsidTr="004A1D0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2C6807" w:rsidRDefault="00615599" w:rsidP="004A1D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C6807"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  <w:r w:rsidRPr="004931A0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4854" w:type="dxa"/>
            <w:gridSpan w:val="3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gridSpan w:val="2"/>
            <w:tcMar>
              <w:top w:w="50" w:type="dxa"/>
              <w:left w:w="100" w:type="dxa"/>
            </w:tcMar>
            <w:vAlign w:val="center"/>
          </w:tcPr>
          <w:p w:rsidR="00615599" w:rsidRPr="004931A0" w:rsidRDefault="00615599" w:rsidP="004A1D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15599" w:rsidRDefault="00615599">
      <w:pPr>
        <w:rPr>
          <w:lang w:val="ru-RU"/>
        </w:rPr>
      </w:pPr>
    </w:p>
    <w:p w:rsidR="00615599" w:rsidRPr="0098364D" w:rsidRDefault="00615599" w:rsidP="00615599">
      <w:pPr>
        <w:spacing w:after="0"/>
        <w:jc w:val="center"/>
        <w:rPr>
          <w:sz w:val="24"/>
          <w:szCs w:val="24"/>
          <w:lang w:val="ru-RU"/>
        </w:rPr>
      </w:pPr>
      <w:r w:rsidRPr="009836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15599" w:rsidRPr="0098364D" w:rsidRDefault="00615599" w:rsidP="00615599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98364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15599" w:rsidRPr="00615599" w:rsidRDefault="00615599" w:rsidP="00615599">
      <w:pPr>
        <w:rPr>
          <w:lang w:val="ru-RU"/>
        </w:rPr>
      </w:pPr>
      <w:r w:rsidRPr="0098364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98364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98364D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Обществознание, 8 класс/ Боголюбов Л.Н., </w:t>
      </w:r>
      <w:proofErr w:type="spellStart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Лазебникова</w:t>
      </w:r>
      <w:proofErr w:type="spellEnd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А.Ю., Городецкая Н.И. и другие, Акционерное общество «Издательство «Просвещение»</w:t>
      </w:r>
      <w:r w:rsidRPr="0098364D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Обществознание, 8 класс/ Котова О.А., </w:t>
      </w:r>
      <w:proofErr w:type="spellStart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Лискова</w:t>
      </w:r>
      <w:proofErr w:type="spellEnd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Т.Е., </w:t>
      </w:r>
      <w:proofErr w:type="spellStart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Брызгалина</w:t>
      </w:r>
      <w:proofErr w:type="spellEnd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Е.В. и другие Акционерное общество «Издательство «Просвещение»</w:t>
      </w:r>
      <w:r w:rsidRPr="0098364D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Обществознание, 8 класс/ Котова О.А., </w:t>
      </w:r>
      <w:proofErr w:type="spellStart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Лискова</w:t>
      </w:r>
      <w:proofErr w:type="spellEnd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Т.Е., </w:t>
      </w:r>
      <w:proofErr w:type="spellStart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Брызгалина</w:t>
      </w:r>
      <w:proofErr w:type="spellEnd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Е.В. и другие, Акционерное общество «Издательство «Просвещение»</w:t>
      </w:r>
    </w:p>
    <w:sectPr w:rsidR="00615599" w:rsidRPr="00615599" w:rsidSect="00615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CC" w:rsidRDefault="007D13CC">
      <w:pPr>
        <w:spacing w:after="0" w:line="240" w:lineRule="auto"/>
      </w:pPr>
      <w:r>
        <w:separator/>
      </w:r>
    </w:p>
  </w:endnote>
  <w:endnote w:type="continuationSeparator" w:id="0">
    <w:p w:rsidR="007D13CC" w:rsidRDefault="007D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680244"/>
      <w:docPartObj>
        <w:docPartGallery w:val="Page Numbers (Bottom of Page)"/>
        <w:docPartUnique/>
      </w:docPartObj>
    </w:sdtPr>
    <w:sdtEndPr/>
    <w:sdtContent>
      <w:p w:rsidR="00DF61C2" w:rsidRDefault="00C4185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A3D" w:rsidRPr="00407A3D">
          <w:rPr>
            <w:noProof/>
            <w:lang w:val="ru-RU"/>
          </w:rPr>
          <w:t>17</w:t>
        </w:r>
        <w:r>
          <w:fldChar w:fldCharType="end"/>
        </w:r>
      </w:p>
    </w:sdtContent>
  </w:sdt>
  <w:p w:rsidR="00DF61C2" w:rsidRDefault="007D13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CC" w:rsidRDefault="007D13CC">
      <w:pPr>
        <w:spacing w:after="0" w:line="240" w:lineRule="auto"/>
      </w:pPr>
      <w:r>
        <w:separator/>
      </w:r>
    </w:p>
  </w:footnote>
  <w:footnote w:type="continuationSeparator" w:id="0">
    <w:p w:rsidR="007D13CC" w:rsidRDefault="007D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1C1C"/>
    <w:multiLevelType w:val="multilevel"/>
    <w:tmpl w:val="1A3A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76EDC"/>
    <w:multiLevelType w:val="multilevel"/>
    <w:tmpl w:val="7C6E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D80E1E"/>
    <w:multiLevelType w:val="multilevel"/>
    <w:tmpl w:val="80B05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DD"/>
    <w:rsid w:val="000B63B3"/>
    <w:rsid w:val="00144A81"/>
    <w:rsid w:val="003166C9"/>
    <w:rsid w:val="00407A3D"/>
    <w:rsid w:val="00615599"/>
    <w:rsid w:val="007D13CC"/>
    <w:rsid w:val="00A72591"/>
    <w:rsid w:val="00AB36B4"/>
    <w:rsid w:val="00B63ADD"/>
    <w:rsid w:val="00C41850"/>
    <w:rsid w:val="00D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8CDF"/>
  <w15:chartTrackingRefBased/>
  <w15:docId w15:val="{791C7C0F-17B3-4245-B165-2B9168C6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9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5599"/>
    <w:rPr>
      <w:lang w:val="en-US"/>
    </w:rPr>
  </w:style>
  <w:style w:type="paragraph" w:styleId="a5">
    <w:name w:val="No Spacing"/>
    <w:uiPriority w:val="1"/>
    <w:qFormat/>
    <w:rsid w:val="0061559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59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f5ec255a" TargetMode="External"/><Relationship Id="rId39" Type="http://schemas.openxmlformats.org/officeDocument/2006/relationships/hyperlink" Target="https://m.edsoo.ru/f5ec29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0124" TargetMode="External"/><Relationship Id="rId34" Type="http://schemas.openxmlformats.org/officeDocument/2006/relationships/hyperlink" Target="https://m.edsoo.ru/f5ec27f8" TargetMode="External"/><Relationship Id="rId42" Type="http://schemas.openxmlformats.org/officeDocument/2006/relationships/hyperlink" Target="https://m.edsoo.ru/f5ec305e" TargetMode="External"/><Relationship Id="rId47" Type="http://schemas.openxmlformats.org/officeDocument/2006/relationships/hyperlink" Target="https://m.edsoo.ru/f5ec363a" TargetMode="External"/><Relationship Id="rId50" Type="http://schemas.openxmlformats.org/officeDocument/2006/relationships/hyperlink" Target="https://m.edsoo.ru/f5ec3d60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f5ec0cb4" TargetMode="External"/><Relationship Id="rId33" Type="http://schemas.openxmlformats.org/officeDocument/2006/relationships/hyperlink" Target="https://m.edsoo.ru/f5ec1ae2" TargetMode="External"/><Relationship Id="rId38" Type="http://schemas.openxmlformats.org/officeDocument/2006/relationships/hyperlink" Target="https://m.edsoo.ru/f5ec23a2" TargetMode="External"/><Relationship Id="rId46" Type="http://schemas.openxmlformats.org/officeDocument/2006/relationships/hyperlink" Target="https://m.edsoo.ru/f5ec34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bff6c" TargetMode="External"/><Relationship Id="rId29" Type="http://schemas.openxmlformats.org/officeDocument/2006/relationships/hyperlink" Target="https://m.edsoo.ru/f5ec12ea" TargetMode="External"/><Relationship Id="rId41" Type="http://schemas.openxmlformats.org/officeDocument/2006/relationships/hyperlink" Target="https://m.edsoo.ru/f5ec2d2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ae8" TargetMode="External"/><Relationship Id="rId32" Type="http://schemas.openxmlformats.org/officeDocument/2006/relationships/hyperlink" Target="https://m.edsoo.ru/f5ec1920" TargetMode="External"/><Relationship Id="rId37" Type="http://schemas.openxmlformats.org/officeDocument/2006/relationships/hyperlink" Target="https://m.edsoo.ru/f5ec21ea" TargetMode="External"/><Relationship Id="rId40" Type="http://schemas.openxmlformats.org/officeDocument/2006/relationships/hyperlink" Target="https://m.edsoo.ru/f5ec2b86" TargetMode="External"/><Relationship Id="rId45" Type="http://schemas.openxmlformats.org/officeDocument/2006/relationships/hyperlink" Target="https://m.edsoo.ru/f5ec3356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91c" TargetMode="External"/><Relationship Id="rId28" Type="http://schemas.openxmlformats.org/officeDocument/2006/relationships/hyperlink" Target="https://m.edsoo.ru/f5ec1132" TargetMode="External"/><Relationship Id="rId36" Type="http://schemas.openxmlformats.org/officeDocument/2006/relationships/hyperlink" Target="https://m.edsoo.ru/f5ec2046" TargetMode="External"/><Relationship Id="rId49" Type="http://schemas.openxmlformats.org/officeDocument/2006/relationships/hyperlink" Target="https://m.edsoo.ru/f5ec3a5e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bfda0" TargetMode="External"/><Relationship Id="rId31" Type="http://schemas.openxmlformats.org/officeDocument/2006/relationships/hyperlink" Target="https://m.edsoo.ru/f5ec175e" TargetMode="External"/><Relationship Id="rId44" Type="http://schemas.openxmlformats.org/officeDocument/2006/relationships/hyperlink" Target="https://m.edsoo.ru/f5ec3bd0" TargetMode="External"/><Relationship Id="rId52" Type="http://schemas.openxmlformats.org/officeDocument/2006/relationships/hyperlink" Target="https://m.edsoo.ru/f5ec40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6f6" TargetMode="External"/><Relationship Id="rId27" Type="http://schemas.openxmlformats.org/officeDocument/2006/relationships/hyperlink" Target="https://m.edsoo.ru/f5ec0e62" TargetMode="External"/><Relationship Id="rId30" Type="http://schemas.openxmlformats.org/officeDocument/2006/relationships/hyperlink" Target="https://m.edsoo.ru/f5ec14b6" TargetMode="External"/><Relationship Id="rId35" Type="http://schemas.openxmlformats.org/officeDocument/2006/relationships/hyperlink" Target="https://m.edsoo.ru/f5ec1e70" TargetMode="External"/><Relationship Id="rId43" Type="http://schemas.openxmlformats.org/officeDocument/2006/relationships/hyperlink" Target="https://m.edsoo.ru/f5ec31da" TargetMode="External"/><Relationship Id="rId48" Type="http://schemas.openxmlformats.org/officeDocument/2006/relationships/hyperlink" Target="https://m.edsoo.ru/f5ec38c4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2023-09-14T07:09:00Z</cp:lastPrinted>
  <dcterms:created xsi:type="dcterms:W3CDTF">2023-09-13T12:08:00Z</dcterms:created>
  <dcterms:modified xsi:type="dcterms:W3CDTF">2023-10-16T11:10:00Z</dcterms:modified>
</cp:coreProperties>
</file>