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2A" w:rsidRPr="00990946" w:rsidRDefault="00B0772A" w:rsidP="00B0772A">
      <w:pPr>
        <w:spacing w:after="0"/>
        <w:ind w:left="120"/>
        <w:jc w:val="center"/>
        <w:rPr>
          <w:lang w:val="ru-RU"/>
        </w:rPr>
      </w:pPr>
      <w:bookmarkStart w:id="0" w:name="block-3684654"/>
      <w:r w:rsidRPr="009909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772A" w:rsidRPr="00990946" w:rsidRDefault="00B0772A" w:rsidP="00B0772A">
      <w:pPr>
        <w:spacing w:after="0"/>
        <w:ind w:left="120"/>
        <w:jc w:val="center"/>
        <w:rPr>
          <w:lang w:val="ru-RU"/>
        </w:rPr>
      </w:pPr>
      <w:r w:rsidRPr="0099094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99094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ДОНЕЦКОЙ НАРОДНОЙ РЕСПУБЛИКЕ</w:t>
      </w:r>
      <w:bookmarkEnd w:id="1"/>
      <w:r w:rsidRPr="0099094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0772A" w:rsidRPr="00990946" w:rsidRDefault="00B0772A" w:rsidP="00B0772A">
      <w:pPr>
        <w:spacing w:after="0"/>
        <w:ind w:left="120"/>
        <w:jc w:val="center"/>
        <w:rPr>
          <w:lang w:val="ru-RU"/>
        </w:rPr>
      </w:pPr>
      <w:r w:rsidRPr="00990946"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БЮДЖЕТНОЕ </w:t>
      </w:r>
      <w:r w:rsidRPr="00990946">
        <w:rPr>
          <w:sz w:val="28"/>
          <w:lang w:val="ru-RU"/>
        </w:rPr>
        <w:br/>
      </w:r>
      <w:r w:rsidRPr="00990946">
        <w:rPr>
          <w:rFonts w:ascii="Times New Roman" w:hAnsi="Times New Roman"/>
          <w:b/>
          <w:color w:val="000000"/>
          <w:sz w:val="28"/>
          <w:lang w:val="ru-RU"/>
        </w:rPr>
        <w:t xml:space="preserve"> ОБРАЗОВАТЕЛЬНОЕ УЧРЕЖДЕНИЕ </w:t>
      </w:r>
      <w:r w:rsidRPr="00990946">
        <w:rPr>
          <w:sz w:val="28"/>
          <w:lang w:val="ru-RU"/>
        </w:rPr>
        <w:br/>
      </w:r>
      <w:r w:rsidRPr="00990946">
        <w:rPr>
          <w:rFonts w:ascii="Times New Roman" w:hAnsi="Times New Roman"/>
          <w:b/>
          <w:color w:val="000000"/>
          <w:sz w:val="28"/>
          <w:lang w:val="ru-RU"/>
        </w:rPr>
        <w:t xml:space="preserve"> «ЛЕБЕДИНСКИЙ УЧЕБНО-ВОСПИТАТЕЛЬНЫЙ КОМПЛЕКС «ШКОЛА-ДОШКОЛЬНОЕ ОБРАЗОВАТЕЛЬНОЕ УЧРЕЖДЕНИЕ»</w:t>
      </w:r>
      <w:r w:rsidRPr="00990946">
        <w:rPr>
          <w:sz w:val="28"/>
          <w:lang w:val="ru-RU"/>
        </w:rPr>
        <w:br/>
      </w:r>
      <w:r w:rsidRPr="00990946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НОВОАЗОВСКОГО РАЙОНА </w:t>
      </w:r>
      <w:r w:rsidRPr="00990946">
        <w:rPr>
          <w:sz w:val="28"/>
          <w:lang w:val="ru-RU"/>
        </w:rPr>
        <w:br/>
      </w:r>
      <w:bookmarkStart w:id="2" w:name="0b39eddd-ebf7-404c-8ed4-76991eb8dd98"/>
      <w:bookmarkEnd w:id="2"/>
      <w:r w:rsidRPr="0099094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0946">
        <w:rPr>
          <w:rFonts w:ascii="Times New Roman" w:hAnsi="Times New Roman"/>
          <w:color w:val="000000"/>
          <w:sz w:val="28"/>
          <w:lang w:val="ru-RU"/>
        </w:rPr>
        <w:t>​</w:t>
      </w:r>
    </w:p>
    <w:p w:rsidR="00B0772A" w:rsidRPr="00990946" w:rsidRDefault="00B0772A" w:rsidP="00B0772A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Spec="center"/>
        <w:tblW w:w="0" w:type="auto"/>
        <w:tblLook w:val="04A0" w:firstRow="1" w:lastRow="0" w:firstColumn="1" w:lastColumn="0" w:noHBand="0" w:noVBand="1"/>
      </w:tblPr>
      <w:tblGrid>
        <w:gridCol w:w="3227"/>
        <w:gridCol w:w="3115"/>
      </w:tblGrid>
      <w:tr w:rsidR="00B0772A" w:rsidRPr="008B6C24" w:rsidTr="004A1D0B">
        <w:tc>
          <w:tcPr>
            <w:tcW w:w="3227" w:type="dxa"/>
          </w:tcPr>
          <w:p w:rsidR="00B0772A" w:rsidRPr="0040209D" w:rsidRDefault="00B0772A" w:rsidP="004A1D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0772A" w:rsidRPr="008944ED" w:rsidRDefault="00B0772A" w:rsidP="004A1D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B0772A" w:rsidRDefault="00B0772A" w:rsidP="004A1D0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B0772A" w:rsidRPr="008944ED" w:rsidRDefault="00B0772A" w:rsidP="004A1D0B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Ребро</w:t>
            </w:r>
          </w:p>
          <w:p w:rsidR="00B0772A" w:rsidRDefault="00B0772A" w:rsidP="004A1D0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0772A" w:rsidRDefault="00B0772A" w:rsidP="004A1D0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0772A" w:rsidRPr="0040209D" w:rsidRDefault="00B0772A" w:rsidP="004A1D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0772A" w:rsidRDefault="00B0772A" w:rsidP="004A1D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0772A" w:rsidRPr="008944ED" w:rsidRDefault="00B0772A" w:rsidP="004A1D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 МБОУ "Лебединский УВК "Школа-ДОУ"</w:t>
            </w:r>
          </w:p>
          <w:p w:rsidR="00B0772A" w:rsidRDefault="00B0772A" w:rsidP="004A1D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772A" w:rsidRPr="008944ED" w:rsidRDefault="00B0772A" w:rsidP="004A1D0B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С.Г. Таран</w:t>
            </w:r>
          </w:p>
          <w:p w:rsidR="00B0772A" w:rsidRDefault="00B0772A" w:rsidP="004A1D0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0772A" w:rsidRDefault="00B0772A" w:rsidP="004A1D0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0772A" w:rsidRPr="0040209D" w:rsidRDefault="00B0772A" w:rsidP="004A1D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772A" w:rsidRPr="00990946" w:rsidRDefault="00B0772A" w:rsidP="00B0772A">
      <w:pPr>
        <w:spacing w:after="0"/>
        <w:ind w:left="120"/>
        <w:rPr>
          <w:lang w:val="ru-RU"/>
        </w:rPr>
      </w:pPr>
    </w:p>
    <w:p w:rsidR="00B0772A" w:rsidRPr="00990946" w:rsidRDefault="00B0772A" w:rsidP="00B0772A">
      <w:pPr>
        <w:spacing w:after="0"/>
        <w:ind w:left="120"/>
        <w:jc w:val="center"/>
        <w:rPr>
          <w:lang w:val="ru-RU"/>
        </w:rPr>
      </w:pPr>
    </w:p>
    <w:p w:rsidR="00B0772A" w:rsidRPr="00990946" w:rsidRDefault="00B0772A" w:rsidP="00B0772A">
      <w:pPr>
        <w:spacing w:after="0"/>
        <w:ind w:left="120"/>
        <w:rPr>
          <w:lang w:val="ru-RU"/>
        </w:rPr>
      </w:pPr>
    </w:p>
    <w:p w:rsidR="00B0772A" w:rsidRPr="00990946" w:rsidRDefault="00B0772A" w:rsidP="00B0772A">
      <w:pPr>
        <w:spacing w:after="0"/>
        <w:ind w:left="120"/>
        <w:rPr>
          <w:lang w:val="ru-RU"/>
        </w:rPr>
      </w:pPr>
      <w:r w:rsidRPr="00990946">
        <w:rPr>
          <w:rFonts w:ascii="Times New Roman" w:hAnsi="Times New Roman"/>
          <w:color w:val="000000"/>
          <w:sz w:val="28"/>
          <w:lang w:val="ru-RU"/>
        </w:rPr>
        <w:t>‌</w:t>
      </w:r>
    </w:p>
    <w:p w:rsidR="00B0772A" w:rsidRPr="00990946" w:rsidRDefault="00B0772A" w:rsidP="00B0772A">
      <w:pPr>
        <w:spacing w:after="0"/>
        <w:ind w:left="120"/>
        <w:rPr>
          <w:lang w:val="ru-RU"/>
        </w:rPr>
      </w:pPr>
    </w:p>
    <w:p w:rsidR="00B0772A" w:rsidRDefault="00B0772A" w:rsidP="00B0772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772A" w:rsidRDefault="00B0772A" w:rsidP="00B0772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772A" w:rsidRDefault="00B0772A" w:rsidP="00B0772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772A" w:rsidRDefault="00B0772A" w:rsidP="00B0772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772A" w:rsidRDefault="00B0772A" w:rsidP="00B0772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772A" w:rsidRDefault="00B0772A" w:rsidP="00B0772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772A" w:rsidRDefault="00B0772A" w:rsidP="00B0772A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772A" w:rsidRPr="00990946" w:rsidRDefault="00B0772A" w:rsidP="00B0772A">
      <w:pPr>
        <w:spacing w:after="0" w:line="240" w:lineRule="auto"/>
        <w:ind w:left="284"/>
        <w:jc w:val="center"/>
        <w:rPr>
          <w:lang w:val="ru-RU"/>
        </w:rPr>
      </w:pPr>
      <w:r w:rsidRPr="009909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772A" w:rsidRPr="00990946" w:rsidRDefault="00B0772A" w:rsidP="00B0772A">
      <w:pPr>
        <w:spacing w:after="0" w:line="240" w:lineRule="auto"/>
        <w:ind w:left="120"/>
        <w:jc w:val="center"/>
        <w:rPr>
          <w:lang w:val="ru-RU"/>
        </w:rPr>
      </w:pPr>
      <w:r w:rsidRPr="009909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0946">
        <w:rPr>
          <w:rFonts w:ascii="Times New Roman" w:hAnsi="Times New Roman"/>
          <w:color w:val="000000"/>
          <w:sz w:val="28"/>
          <w:lang w:val="ru-RU"/>
        </w:rPr>
        <w:t xml:space="preserve"> 1685369)</w:t>
      </w:r>
    </w:p>
    <w:p w:rsidR="00B0772A" w:rsidRPr="00990946" w:rsidRDefault="00B0772A" w:rsidP="00B0772A">
      <w:pPr>
        <w:spacing w:after="0" w:line="240" w:lineRule="auto"/>
        <w:ind w:left="120"/>
        <w:jc w:val="center"/>
        <w:rPr>
          <w:lang w:val="ru-RU"/>
        </w:rPr>
      </w:pPr>
    </w:p>
    <w:p w:rsidR="00B0772A" w:rsidRPr="00990946" w:rsidRDefault="00B0772A" w:rsidP="00B0772A">
      <w:pPr>
        <w:spacing w:after="0" w:line="240" w:lineRule="auto"/>
        <w:ind w:left="120"/>
        <w:jc w:val="center"/>
        <w:rPr>
          <w:lang w:val="ru-RU"/>
        </w:rPr>
      </w:pPr>
      <w:r w:rsidRPr="0099094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B0772A" w:rsidRPr="00990946" w:rsidRDefault="00B0772A" w:rsidP="00B0772A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 класса</w:t>
      </w:r>
      <w:r w:rsidRPr="009909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772A" w:rsidRPr="00990946" w:rsidRDefault="00B0772A" w:rsidP="00B0772A">
      <w:pPr>
        <w:spacing w:after="0"/>
        <w:ind w:left="120"/>
        <w:jc w:val="center"/>
        <w:rPr>
          <w:lang w:val="ru-RU"/>
        </w:rPr>
      </w:pPr>
    </w:p>
    <w:p w:rsidR="00B0772A" w:rsidRPr="00990946" w:rsidRDefault="00B0772A" w:rsidP="00B0772A">
      <w:pPr>
        <w:spacing w:after="0"/>
        <w:ind w:left="120"/>
        <w:jc w:val="center"/>
        <w:rPr>
          <w:lang w:val="ru-RU"/>
        </w:rPr>
      </w:pPr>
    </w:p>
    <w:p w:rsidR="00B0772A" w:rsidRPr="00990946" w:rsidRDefault="00B0772A" w:rsidP="00B0772A">
      <w:pPr>
        <w:spacing w:after="0"/>
        <w:ind w:left="120"/>
        <w:jc w:val="center"/>
        <w:rPr>
          <w:lang w:val="ru-RU"/>
        </w:rPr>
      </w:pPr>
    </w:p>
    <w:p w:rsidR="00B0772A" w:rsidRPr="00990946" w:rsidRDefault="00B0772A" w:rsidP="00B0772A">
      <w:pPr>
        <w:spacing w:after="0"/>
        <w:ind w:left="120"/>
        <w:jc w:val="center"/>
        <w:rPr>
          <w:lang w:val="ru-RU"/>
        </w:rPr>
      </w:pPr>
    </w:p>
    <w:p w:rsidR="00B0772A" w:rsidRPr="00990946" w:rsidRDefault="00B0772A" w:rsidP="00B0772A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990946">
        <w:rPr>
          <w:rFonts w:ascii="Times New Roman" w:hAnsi="Times New Roman" w:cs="Times New Roman"/>
          <w:sz w:val="28"/>
          <w:lang w:val="ru-RU"/>
        </w:rPr>
        <w:t>Составила учитель истории и обществознания</w:t>
      </w:r>
    </w:p>
    <w:p w:rsidR="00B0772A" w:rsidRPr="00990946" w:rsidRDefault="00B0772A" w:rsidP="00B0772A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990946">
        <w:rPr>
          <w:rFonts w:ascii="Times New Roman" w:hAnsi="Times New Roman" w:cs="Times New Roman"/>
          <w:sz w:val="28"/>
          <w:lang w:val="ru-RU"/>
        </w:rPr>
        <w:t>Кравченко Анна Андреевна</w:t>
      </w:r>
    </w:p>
    <w:p w:rsidR="00B0772A" w:rsidRPr="00990946" w:rsidRDefault="00B0772A" w:rsidP="00B0772A">
      <w:pPr>
        <w:spacing w:after="0"/>
        <w:ind w:left="120"/>
        <w:jc w:val="center"/>
        <w:rPr>
          <w:lang w:val="ru-RU"/>
        </w:rPr>
      </w:pPr>
    </w:p>
    <w:p w:rsidR="00B0772A" w:rsidRPr="00990946" w:rsidRDefault="00B0772A" w:rsidP="00B0772A">
      <w:pPr>
        <w:spacing w:after="0"/>
        <w:ind w:left="120"/>
        <w:jc w:val="center"/>
        <w:rPr>
          <w:lang w:val="ru-RU"/>
        </w:rPr>
      </w:pPr>
    </w:p>
    <w:p w:rsidR="00B0772A" w:rsidRPr="00990946" w:rsidRDefault="00B0772A" w:rsidP="00B0772A">
      <w:pPr>
        <w:spacing w:after="0"/>
        <w:ind w:left="120"/>
        <w:jc w:val="center"/>
        <w:rPr>
          <w:lang w:val="ru-RU"/>
        </w:rPr>
      </w:pPr>
    </w:p>
    <w:p w:rsidR="00B0772A" w:rsidRPr="00990946" w:rsidRDefault="00B0772A" w:rsidP="00B0772A">
      <w:pPr>
        <w:spacing w:after="0"/>
        <w:rPr>
          <w:lang w:val="ru-RU"/>
        </w:rPr>
      </w:pPr>
    </w:p>
    <w:p w:rsidR="00B0772A" w:rsidRDefault="00B0772A" w:rsidP="00B0772A">
      <w:pPr>
        <w:spacing w:after="0"/>
        <w:ind w:left="120"/>
        <w:jc w:val="center"/>
        <w:rPr>
          <w:lang w:val="ru-RU"/>
        </w:rPr>
      </w:pPr>
    </w:p>
    <w:p w:rsidR="00B0772A" w:rsidRDefault="00B0772A" w:rsidP="00B0772A">
      <w:pPr>
        <w:spacing w:after="0"/>
        <w:ind w:left="120"/>
        <w:jc w:val="center"/>
        <w:rPr>
          <w:lang w:val="ru-RU"/>
        </w:rPr>
      </w:pPr>
    </w:p>
    <w:p w:rsidR="00B0772A" w:rsidRDefault="00B0772A" w:rsidP="00B0772A">
      <w:pPr>
        <w:spacing w:after="0"/>
        <w:ind w:left="120"/>
        <w:jc w:val="center"/>
        <w:rPr>
          <w:lang w:val="ru-RU"/>
        </w:rPr>
      </w:pPr>
    </w:p>
    <w:p w:rsidR="00B0772A" w:rsidRDefault="00B0772A" w:rsidP="00B0772A">
      <w:pPr>
        <w:spacing w:after="0"/>
        <w:ind w:left="120"/>
        <w:jc w:val="center"/>
        <w:rPr>
          <w:lang w:val="ru-RU"/>
        </w:rPr>
      </w:pPr>
    </w:p>
    <w:p w:rsidR="00B0772A" w:rsidRPr="00990946" w:rsidRDefault="00B0772A" w:rsidP="00B0772A">
      <w:pPr>
        <w:spacing w:after="0"/>
        <w:ind w:left="120"/>
        <w:jc w:val="center"/>
        <w:rPr>
          <w:lang w:val="ru-RU"/>
        </w:rPr>
      </w:pPr>
    </w:p>
    <w:p w:rsidR="00B0772A" w:rsidRPr="00990946" w:rsidRDefault="00B0772A" w:rsidP="00B0772A">
      <w:pPr>
        <w:spacing w:after="0"/>
        <w:ind w:left="120"/>
        <w:jc w:val="center"/>
        <w:rPr>
          <w:lang w:val="ru-RU"/>
        </w:rPr>
      </w:pPr>
      <w:r w:rsidRPr="0099094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  <w:r w:rsidRPr="00990946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990946">
        <w:rPr>
          <w:rFonts w:ascii="Times New Roman" w:hAnsi="Times New Roman"/>
          <w:b/>
          <w:color w:val="000000"/>
          <w:sz w:val="28"/>
          <w:lang w:val="ru-RU"/>
        </w:rPr>
        <w:t>Лебединское</w:t>
      </w:r>
      <w:bookmarkEnd w:id="3"/>
      <w:proofErr w:type="spellEnd"/>
      <w:r w:rsidRPr="0099094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99094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9094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0946">
        <w:rPr>
          <w:rFonts w:ascii="Times New Roman" w:hAnsi="Times New Roman"/>
          <w:color w:val="000000"/>
          <w:sz w:val="28"/>
          <w:lang w:val="ru-RU"/>
        </w:rPr>
        <w:t>​</w:t>
      </w:r>
    </w:p>
    <w:p w:rsidR="00B0772A" w:rsidRPr="004931A0" w:rsidRDefault="00B0772A" w:rsidP="00B0772A">
      <w:pPr>
        <w:spacing w:after="0"/>
        <w:jc w:val="center"/>
        <w:rPr>
          <w:sz w:val="28"/>
          <w:szCs w:val="28"/>
          <w:lang w:val="ru-RU"/>
        </w:rPr>
        <w:sectPr w:rsidR="00B0772A" w:rsidRPr="004931A0" w:rsidSect="00B0772A">
          <w:footerReference w:type="default" r:id="rId7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590DB4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</w:p>
    <w:p w:rsidR="00B0772A" w:rsidRDefault="00B0772A" w:rsidP="00B0772A">
      <w:pPr>
        <w:spacing w:after="0" w:line="264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5" w:name="block-3684660"/>
      <w:bookmarkEnd w:id="0"/>
    </w:p>
    <w:p w:rsidR="00B0772A" w:rsidRPr="00590DB4" w:rsidRDefault="00B0772A" w:rsidP="00B0772A">
      <w:pPr>
        <w:spacing w:after="0" w:line="264" w:lineRule="auto"/>
        <w:jc w:val="center"/>
        <w:rPr>
          <w:sz w:val="28"/>
          <w:szCs w:val="28"/>
          <w:lang w:val="ru-RU"/>
        </w:rPr>
      </w:pPr>
      <w:r w:rsidRPr="00590DB4">
        <w:rPr>
          <w:rFonts w:ascii="Times New Roman" w:hAnsi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B0772A" w:rsidRPr="00590DB4" w:rsidRDefault="00B0772A" w:rsidP="00B0772A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B0772A" w:rsidRPr="00C641A2" w:rsidRDefault="00B0772A" w:rsidP="00B0772A">
      <w:pPr>
        <w:spacing w:after="0" w:line="264" w:lineRule="auto"/>
        <w:ind w:left="120"/>
        <w:jc w:val="center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b/>
          <w:color w:val="000000"/>
          <w:sz w:val="28"/>
          <w:szCs w:val="28"/>
          <w:lang w:val="ru-RU"/>
        </w:rPr>
        <w:t>ОБЩАЯ ХАРАКТЕРИСТИКА УЧЕБНОГО ПРЕДМЕТА «ОБЩЕСТВОЗНАНИЕ»</w:t>
      </w:r>
    </w:p>
    <w:p w:rsidR="00B0772A" w:rsidRPr="00C641A2" w:rsidRDefault="00B0772A" w:rsidP="00B0772A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B0772A" w:rsidRPr="00C641A2" w:rsidRDefault="00B0772A" w:rsidP="00B0772A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C641A2">
        <w:rPr>
          <w:rFonts w:ascii="Times New Roman" w:hAnsi="Times New Roman"/>
          <w:color w:val="333333"/>
          <w:sz w:val="28"/>
          <w:szCs w:val="28"/>
          <w:lang w:val="ru-RU"/>
        </w:rPr>
        <w:t xml:space="preserve">едеральной рабочей </w:t>
      </w: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B0772A" w:rsidRPr="00C641A2" w:rsidRDefault="00B0772A" w:rsidP="00B0772A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98364D">
        <w:rPr>
          <w:rFonts w:ascii="Times New Roman" w:hAnsi="Times New Roman"/>
          <w:color w:val="000000"/>
          <w:sz w:val="28"/>
          <w:szCs w:val="28"/>
          <w:lang w:val="ru-RU"/>
        </w:rPr>
        <w:t xml:space="preserve">Отечеству, приверженности нацио­нальным ценностям. </w:t>
      </w: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B0772A" w:rsidRPr="00C641A2" w:rsidRDefault="00B0772A" w:rsidP="00B0772A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B0772A" w:rsidRPr="00C641A2" w:rsidRDefault="00B0772A" w:rsidP="00B0772A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b/>
          <w:color w:val="000000"/>
          <w:sz w:val="28"/>
          <w:szCs w:val="28"/>
          <w:lang w:val="ru-RU"/>
        </w:rPr>
        <w:t>ЦЕЛИ ИЗУЧЕНИЯ УЧЕБНОГО ПРЕДМЕТА «ОБЩЕСТВОЗНАНИЕ»</w:t>
      </w:r>
    </w:p>
    <w:p w:rsidR="00B0772A" w:rsidRPr="00C641A2" w:rsidRDefault="00B0772A" w:rsidP="00B0772A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>Целями обществоведческого образования в основной школе являются:</w:t>
      </w:r>
    </w:p>
    <w:p w:rsidR="00B0772A" w:rsidRPr="00C641A2" w:rsidRDefault="00B0772A" w:rsidP="00B0772A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B0772A" w:rsidRPr="00C641A2" w:rsidRDefault="00B0772A" w:rsidP="00B0772A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0772A" w:rsidRPr="00C641A2" w:rsidRDefault="00B0772A" w:rsidP="00B0772A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B0772A" w:rsidRPr="00C641A2" w:rsidRDefault="00B0772A" w:rsidP="00B0772A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B0772A" w:rsidRPr="00C641A2" w:rsidRDefault="00B0772A" w:rsidP="00B0772A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B0772A" w:rsidRPr="00C641A2" w:rsidRDefault="00B0772A" w:rsidP="00B0772A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B0772A" w:rsidRPr="00C641A2" w:rsidRDefault="00B0772A" w:rsidP="00B0772A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B0772A" w:rsidRPr="00C641A2" w:rsidRDefault="00B0772A" w:rsidP="00B0772A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B0772A" w:rsidRDefault="00B0772A" w:rsidP="00B0772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641A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МЕСТО УЧЕБНОГО ПРЕДМЕТА «ОБЩЕСТВОЗНАНИЕ» </w:t>
      </w:r>
    </w:p>
    <w:p w:rsidR="00B0772A" w:rsidRPr="00C641A2" w:rsidRDefault="00B0772A" w:rsidP="00B0772A">
      <w:pPr>
        <w:spacing w:after="0" w:line="264" w:lineRule="auto"/>
        <w:ind w:left="120"/>
        <w:jc w:val="center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b/>
          <w:color w:val="000000"/>
          <w:sz w:val="28"/>
          <w:szCs w:val="28"/>
          <w:lang w:val="ru-RU"/>
        </w:rPr>
        <w:t>В УЧЕБНОМ ПЛАНЕ</w:t>
      </w:r>
    </w:p>
    <w:p w:rsidR="00B0772A" w:rsidRPr="00C641A2" w:rsidRDefault="00B0772A" w:rsidP="00B0772A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B0772A" w:rsidRPr="00C641A2" w:rsidRDefault="00B0772A" w:rsidP="00B0772A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C641A2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B0772A" w:rsidRPr="00C641A2" w:rsidRDefault="00B0772A" w:rsidP="00B0772A">
      <w:pPr>
        <w:rPr>
          <w:sz w:val="24"/>
          <w:szCs w:val="24"/>
          <w:lang w:val="ru-RU"/>
        </w:rPr>
        <w:sectPr w:rsidR="00B0772A" w:rsidRPr="00C641A2" w:rsidSect="00C641A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5"/>
    <w:p w:rsidR="00B0772A" w:rsidRDefault="00B0772A" w:rsidP="00B0772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0772A" w:rsidRDefault="00B0772A" w:rsidP="00B0772A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0772A" w:rsidRDefault="00B0772A" w:rsidP="00B0772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0772A" w:rsidRPr="00C641A2" w:rsidRDefault="00B0772A" w:rsidP="00B0772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B0772A" w:rsidRPr="00C641A2" w:rsidRDefault="00B0772A" w:rsidP="00B0772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0772A" w:rsidRPr="00C641A2" w:rsidRDefault="00B0772A" w:rsidP="00B0772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B0772A" w:rsidRPr="00C641A2" w:rsidRDefault="00B0772A" w:rsidP="00B0772A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B0772A" w:rsidRPr="00C641A2" w:rsidRDefault="00B0772A" w:rsidP="00B077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его социальное окружение.</w:t>
      </w:r>
    </w:p>
    <w:p w:rsidR="00B0772A" w:rsidRPr="00C641A2" w:rsidRDefault="00B0772A" w:rsidP="00B077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B0772A" w:rsidRPr="00C641A2" w:rsidRDefault="00B0772A" w:rsidP="00B077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B0772A" w:rsidRPr="00C641A2" w:rsidRDefault="00B0772A" w:rsidP="00B077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B0772A" w:rsidRPr="00C641A2" w:rsidRDefault="00B0772A" w:rsidP="00B077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B0772A" w:rsidRPr="00C641A2" w:rsidRDefault="00B0772A" w:rsidP="00B077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Право человека на образование. Школьное образование. Права и обязанности учащегося.</w:t>
      </w:r>
    </w:p>
    <w:p w:rsidR="00B0772A" w:rsidRPr="00C641A2" w:rsidRDefault="00B0772A" w:rsidP="00B077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B0772A" w:rsidRPr="00C641A2" w:rsidRDefault="00B0772A" w:rsidP="00B077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B0772A" w:rsidRPr="00C641A2" w:rsidRDefault="00B0772A" w:rsidP="00B077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B0772A" w:rsidRPr="00C641A2" w:rsidRDefault="00B0772A" w:rsidP="00B077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Отношения с друзьями и сверстниками. Конфликты в межличностных отношениях.</w:t>
      </w:r>
    </w:p>
    <w:p w:rsidR="00B0772A" w:rsidRPr="00C641A2" w:rsidRDefault="00B0772A" w:rsidP="00B077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b/>
          <w:color w:val="000000"/>
          <w:sz w:val="24"/>
          <w:szCs w:val="24"/>
          <w:lang w:val="ru-RU"/>
        </w:rPr>
        <w:t>Общество, в котором мы живём.</w:t>
      </w:r>
    </w:p>
    <w:p w:rsidR="00B0772A" w:rsidRPr="00C641A2" w:rsidRDefault="00B0772A" w:rsidP="00B077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B0772A" w:rsidRPr="00C641A2" w:rsidRDefault="00B0772A" w:rsidP="00B077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Социальные общности и группы. Положение человека в обществе.</w:t>
      </w:r>
    </w:p>
    <w:p w:rsidR="00B0772A" w:rsidRPr="00C641A2" w:rsidRDefault="00B0772A" w:rsidP="00B077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B0772A" w:rsidRPr="00C641A2" w:rsidRDefault="00B0772A" w:rsidP="00B077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 w:rsidRPr="00C641A2">
        <w:rPr>
          <w:rFonts w:ascii="Times New Roman" w:hAnsi="Times New Roman"/>
          <w:color w:val="000000"/>
          <w:sz w:val="24"/>
          <w:szCs w:val="24"/>
        </w:rPr>
        <w:t>XXI</w:t>
      </w: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Место нашей Родины среди современных государств.</w:t>
      </w:r>
    </w:p>
    <w:p w:rsidR="00B0772A" w:rsidRPr="00C641A2" w:rsidRDefault="00B0772A" w:rsidP="00B077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Культурная жизнь. Духовные ценности, традиционные ценности российского народа.</w:t>
      </w:r>
    </w:p>
    <w:p w:rsidR="00B0772A" w:rsidRPr="00C641A2" w:rsidRDefault="00B0772A" w:rsidP="00B077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B0772A" w:rsidRPr="00C641A2" w:rsidRDefault="00B0772A" w:rsidP="00B077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AB36B4" w:rsidRDefault="00AB36B4">
      <w:pPr>
        <w:rPr>
          <w:lang w:val="ru-RU"/>
        </w:rPr>
      </w:pPr>
    </w:p>
    <w:p w:rsidR="00811D7C" w:rsidRPr="00B0772A" w:rsidRDefault="00811D7C">
      <w:pPr>
        <w:rPr>
          <w:lang w:val="ru-RU"/>
        </w:rPr>
      </w:pPr>
    </w:p>
    <w:p w:rsidR="00B0772A" w:rsidRPr="00C641A2" w:rsidRDefault="00B0772A" w:rsidP="00B0772A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B0772A" w:rsidRPr="00C641A2" w:rsidRDefault="00B0772A" w:rsidP="00B0772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0772A" w:rsidRPr="00C641A2" w:rsidRDefault="00B0772A" w:rsidP="00B0772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B0772A" w:rsidRPr="00C641A2" w:rsidRDefault="00B0772A" w:rsidP="00B0772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0772A" w:rsidRPr="00C641A2" w:rsidRDefault="00B0772A" w:rsidP="00B077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его социальное окружение</w:t>
      </w:r>
    </w:p>
    <w:p w:rsidR="00B0772A" w:rsidRPr="00C641A2" w:rsidRDefault="00B0772A" w:rsidP="00B0772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B0772A" w:rsidRPr="00C641A2" w:rsidRDefault="00B0772A" w:rsidP="00B0772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B0772A" w:rsidRPr="00C641A2" w:rsidRDefault="00B0772A" w:rsidP="00B0772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B0772A" w:rsidRPr="00C641A2" w:rsidRDefault="00B0772A" w:rsidP="00B0772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по разным признакам виды деятельности человека, потребности людей;</w:t>
      </w:r>
    </w:p>
    <w:p w:rsidR="00B0772A" w:rsidRPr="00C641A2" w:rsidRDefault="00B0772A" w:rsidP="00B0772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B0772A" w:rsidRPr="00C641A2" w:rsidRDefault="00B0772A" w:rsidP="00B0772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B0772A" w:rsidRPr="00C641A2" w:rsidRDefault="00B0772A" w:rsidP="00B0772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B0772A" w:rsidRPr="00C641A2" w:rsidRDefault="00B0772A" w:rsidP="00B0772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B0772A" w:rsidRPr="00C641A2" w:rsidRDefault="00B0772A" w:rsidP="00B0772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B0772A" w:rsidRPr="00C641A2" w:rsidRDefault="00B0772A" w:rsidP="00B0772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B0772A" w:rsidRPr="00C641A2" w:rsidRDefault="00B0772A" w:rsidP="00B0772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B0772A" w:rsidRPr="00C641A2" w:rsidRDefault="00B0772A" w:rsidP="00B0772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B0772A" w:rsidRPr="00C641A2" w:rsidRDefault="00B0772A" w:rsidP="00B0772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B0772A" w:rsidRPr="00C641A2" w:rsidRDefault="00B0772A" w:rsidP="00B0772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B0772A" w:rsidRPr="00C641A2" w:rsidRDefault="00B0772A" w:rsidP="00B0772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B0772A" w:rsidRPr="00C641A2" w:rsidRDefault="00B0772A" w:rsidP="00B077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641A2">
        <w:rPr>
          <w:rFonts w:ascii="Times New Roman" w:hAnsi="Times New Roman"/>
          <w:b/>
          <w:color w:val="000000"/>
          <w:sz w:val="24"/>
          <w:szCs w:val="24"/>
        </w:rPr>
        <w:t>Общество</w:t>
      </w:r>
      <w:proofErr w:type="spellEnd"/>
      <w:r w:rsidRPr="00C641A2">
        <w:rPr>
          <w:rFonts w:ascii="Times New Roman" w:hAnsi="Times New Roman"/>
          <w:b/>
          <w:color w:val="000000"/>
          <w:sz w:val="24"/>
          <w:szCs w:val="24"/>
        </w:rPr>
        <w:t xml:space="preserve">, в </w:t>
      </w:r>
      <w:proofErr w:type="spellStart"/>
      <w:r w:rsidRPr="00C641A2">
        <w:rPr>
          <w:rFonts w:ascii="Times New Roman" w:hAnsi="Times New Roman"/>
          <w:b/>
          <w:color w:val="000000"/>
          <w:sz w:val="24"/>
          <w:szCs w:val="24"/>
        </w:rPr>
        <w:t>котором</w:t>
      </w:r>
      <w:proofErr w:type="spellEnd"/>
      <w:r w:rsidRPr="00C641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641A2">
        <w:rPr>
          <w:rFonts w:ascii="Times New Roman" w:hAnsi="Times New Roman"/>
          <w:b/>
          <w:color w:val="000000"/>
          <w:sz w:val="24"/>
          <w:szCs w:val="24"/>
        </w:rPr>
        <w:t>мы</w:t>
      </w:r>
      <w:proofErr w:type="spellEnd"/>
      <w:r w:rsidRPr="00C641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641A2">
        <w:rPr>
          <w:rFonts w:ascii="Times New Roman" w:hAnsi="Times New Roman"/>
          <w:b/>
          <w:color w:val="000000"/>
          <w:sz w:val="24"/>
          <w:szCs w:val="24"/>
        </w:rPr>
        <w:t>живём</w:t>
      </w:r>
      <w:proofErr w:type="spellEnd"/>
    </w:p>
    <w:p w:rsidR="00B0772A" w:rsidRPr="00C641A2" w:rsidRDefault="00B0772A" w:rsidP="00B0772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B0772A" w:rsidRPr="00C641A2" w:rsidRDefault="00B0772A" w:rsidP="00B0772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B0772A" w:rsidRPr="00C641A2" w:rsidRDefault="00B0772A" w:rsidP="00B0772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B0772A" w:rsidRPr="00C641A2" w:rsidRDefault="00B0772A" w:rsidP="00B0772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социальные общности и группы;</w:t>
      </w:r>
    </w:p>
    <w:p w:rsidR="00B0772A" w:rsidRPr="00C641A2" w:rsidRDefault="00B0772A" w:rsidP="00B0772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B0772A" w:rsidRPr="00C641A2" w:rsidRDefault="00B0772A" w:rsidP="00B0772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B0772A" w:rsidRPr="00C641A2" w:rsidRDefault="00B0772A" w:rsidP="00B0772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B0772A" w:rsidRPr="00C641A2" w:rsidRDefault="00B0772A" w:rsidP="00B0772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B0772A" w:rsidRPr="00C641A2" w:rsidRDefault="00B0772A" w:rsidP="00B0772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B0772A" w:rsidRPr="00C641A2" w:rsidRDefault="00B0772A" w:rsidP="00B0772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B0772A" w:rsidRPr="00C641A2" w:rsidRDefault="00B0772A" w:rsidP="00B0772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B0772A" w:rsidRPr="00C641A2" w:rsidRDefault="00B0772A" w:rsidP="00B0772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B0772A" w:rsidRPr="00C641A2" w:rsidRDefault="00B0772A" w:rsidP="00B0772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B0772A" w:rsidRPr="00C641A2" w:rsidRDefault="00B0772A" w:rsidP="00B0772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B0772A" w:rsidRPr="00C641A2" w:rsidRDefault="00B0772A" w:rsidP="00B0772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641A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B0772A" w:rsidRDefault="00B0772A">
      <w:pPr>
        <w:rPr>
          <w:lang w:val="ru-RU"/>
        </w:rPr>
      </w:pPr>
    </w:p>
    <w:p w:rsidR="00B0772A" w:rsidRDefault="00B0772A">
      <w:pPr>
        <w:rPr>
          <w:lang w:val="ru-RU"/>
        </w:rPr>
      </w:pPr>
    </w:p>
    <w:p w:rsidR="00B0772A" w:rsidRDefault="00B0772A">
      <w:pPr>
        <w:rPr>
          <w:lang w:val="ru-RU"/>
        </w:rPr>
      </w:pPr>
    </w:p>
    <w:p w:rsidR="00B0772A" w:rsidRDefault="00B0772A">
      <w:pPr>
        <w:rPr>
          <w:lang w:val="ru-RU"/>
        </w:rPr>
      </w:pPr>
    </w:p>
    <w:p w:rsidR="00B0772A" w:rsidRDefault="00B0772A">
      <w:pPr>
        <w:rPr>
          <w:lang w:val="ru-RU"/>
        </w:rPr>
      </w:pPr>
    </w:p>
    <w:p w:rsidR="00B0772A" w:rsidRDefault="00B0772A">
      <w:pPr>
        <w:rPr>
          <w:lang w:val="ru-RU"/>
        </w:rPr>
      </w:pPr>
    </w:p>
    <w:p w:rsidR="00B0772A" w:rsidRDefault="00B0772A">
      <w:pPr>
        <w:rPr>
          <w:lang w:val="ru-RU"/>
        </w:rPr>
      </w:pPr>
    </w:p>
    <w:p w:rsidR="00B0772A" w:rsidRDefault="00B0772A">
      <w:pPr>
        <w:rPr>
          <w:lang w:val="ru-RU"/>
        </w:rPr>
      </w:pPr>
    </w:p>
    <w:p w:rsidR="00B0772A" w:rsidRDefault="00B0772A">
      <w:pPr>
        <w:rPr>
          <w:lang w:val="ru-RU"/>
        </w:rPr>
      </w:pPr>
    </w:p>
    <w:p w:rsidR="00B0772A" w:rsidRDefault="00B0772A">
      <w:pPr>
        <w:rPr>
          <w:lang w:val="ru-RU"/>
        </w:rPr>
      </w:pPr>
    </w:p>
    <w:p w:rsidR="00B0772A" w:rsidRDefault="00B0772A">
      <w:pPr>
        <w:rPr>
          <w:lang w:val="ru-RU"/>
        </w:rPr>
      </w:pPr>
    </w:p>
    <w:p w:rsidR="00B0772A" w:rsidRDefault="00B0772A">
      <w:pPr>
        <w:rPr>
          <w:lang w:val="ru-RU"/>
        </w:rPr>
      </w:pPr>
    </w:p>
    <w:p w:rsidR="00B0772A" w:rsidRDefault="00B0772A">
      <w:pPr>
        <w:rPr>
          <w:lang w:val="ru-RU"/>
        </w:rPr>
      </w:pPr>
    </w:p>
    <w:p w:rsidR="00B0772A" w:rsidRDefault="00B0772A">
      <w:pPr>
        <w:rPr>
          <w:lang w:val="ru-RU"/>
        </w:rPr>
      </w:pPr>
    </w:p>
    <w:p w:rsidR="00B0772A" w:rsidRDefault="00B0772A">
      <w:pPr>
        <w:rPr>
          <w:lang w:val="ru-RU"/>
        </w:rPr>
      </w:pPr>
    </w:p>
    <w:p w:rsidR="00B0772A" w:rsidRDefault="00B0772A">
      <w:pPr>
        <w:rPr>
          <w:lang w:val="ru-RU"/>
        </w:rPr>
      </w:pPr>
    </w:p>
    <w:p w:rsidR="00B0772A" w:rsidRDefault="00B0772A">
      <w:pPr>
        <w:rPr>
          <w:lang w:val="ru-RU"/>
        </w:rPr>
      </w:pPr>
    </w:p>
    <w:p w:rsidR="00B0772A" w:rsidRDefault="00B0772A">
      <w:pPr>
        <w:rPr>
          <w:lang w:val="ru-RU"/>
        </w:rPr>
      </w:pPr>
    </w:p>
    <w:p w:rsidR="00B0772A" w:rsidRPr="00C641A2" w:rsidRDefault="00B0772A" w:rsidP="00B0772A">
      <w:pPr>
        <w:spacing w:after="0"/>
        <w:ind w:left="120"/>
        <w:jc w:val="center"/>
        <w:rPr>
          <w:sz w:val="24"/>
          <w:szCs w:val="24"/>
        </w:rPr>
      </w:pPr>
      <w:r w:rsidRPr="00C641A2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B0772A" w:rsidRPr="00C641A2" w:rsidRDefault="00B0772A" w:rsidP="00B0772A">
      <w:pPr>
        <w:spacing w:after="0"/>
        <w:ind w:left="120"/>
        <w:rPr>
          <w:sz w:val="24"/>
          <w:szCs w:val="24"/>
        </w:rPr>
      </w:pPr>
      <w:r w:rsidRPr="00C641A2">
        <w:rPr>
          <w:rFonts w:ascii="Times New Roman" w:hAnsi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095"/>
        <w:gridCol w:w="709"/>
        <w:gridCol w:w="1418"/>
        <w:gridCol w:w="1193"/>
        <w:gridCol w:w="4927"/>
      </w:tblGrid>
      <w:tr w:rsidR="00B0772A" w:rsidRPr="00C641A2" w:rsidTr="004A1D0B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0772A" w:rsidRPr="00C641A2" w:rsidTr="004A1D0B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72A" w:rsidRPr="00C641A2" w:rsidRDefault="00B0772A" w:rsidP="004A1D0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72A" w:rsidRPr="00C641A2" w:rsidRDefault="00B0772A" w:rsidP="004A1D0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0772A" w:rsidRPr="00C641A2" w:rsidRDefault="00B0772A" w:rsidP="004A1D0B">
            <w:pPr>
              <w:rPr>
                <w:sz w:val="24"/>
                <w:szCs w:val="24"/>
              </w:rPr>
            </w:pPr>
          </w:p>
        </w:tc>
      </w:tr>
      <w:tr w:rsidR="00B0772A" w:rsidRPr="00B0772A" w:rsidTr="004A1D0B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Человек и его социальное окружение</w:t>
            </w:r>
          </w:p>
        </w:tc>
      </w:tr>
      <w:tr w:rsidR="00B0772A" w:rsidRPr="008B6C24" w:rsidTr="004A1D0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B0772A" w:rsidRPr="008B6C24" w:rsidTr="004A1D0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B0772A" w:rsidRPr="008B6C24" w:rsidTr="004A1D0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Общение и его роль в жизни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B0772A" w:rsidRPr="008B6C24" w:rsidTr="004A1D0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малой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B0772A" w:rsidRPr="00C641A2" w:rsidTr="004A1D0B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538" w:type="dxa"/>
            <w:gridSpan w:val="3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rPr>
                <w:sz w:val="24"/>
                <w:szCs w:val="24"/>
              </w:rPr>
            </w:pPr>
          </w:p>
        </w:tc>
      </w:tr>
      <w:tr w:rsidR="00B0772A" w:rsidRPr="00B0772A" w:rsidTr="004A1D0B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Общество, в котором мы живём</w:t>
            </w:r>
          </w:p>
        </w:tc>
      </w:tr>
      <w:tr w:rsidR="00B0772A" w:rsidRPr="008B6C24" w:rsidTr="004A1D0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B0772A" w:rsidRPr="008B6C24" w:rsidTr="004A1D0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B0772A" w:rsidRPr="008B6C24" w:rsidTr="004A1D0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экономики в жизни общества.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B0772A" w:rsidRPr="008B6C24" w:rsidTr="004A1D0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B0772A" w:rsidRPr="008B6C24" w:rsidTr="004A1D0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Культурная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B0772A" w:rsidRPr="008B6C24" w:rsidTr="004A1D0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B0772A" w:rsidRPr="00C641A2" w:rsidTr="004A1D0B">
        <w:trPr>
          <w:trHeight w:val="148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538" w:type="dxa"/>
            <w:gridSpan w:val="3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rPr>
                <w:sz w:val="24"/>
                <w:szCs w:val="24"/>
              </w:rPr>
            </w:pPr>
          </w:p>
        </w:tc>
      </w:tr>
      <w:tr w:rsidR="00B0772A" w:rsidRPr="008B6C24" w:rsidTr="004A1D0B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1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B0772A" w:rsidRPr="00C641A2" w:rsidTr="004A1D0B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rPr>
                <w:sz w:val="24"/>
                <w:szCs w:val="24"/>
              </w:rPr>
            </w:pPr>
          </w:p>
        </w:tc>
      </w:tr>
    </w:tbl>
    <w:p w:rsidR="00B0772A" w:rsidRDefault="00B0772A" w:rsidP="00B0772A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0772A" w:rsidRDefault="00B0772A" w:rsidP="00B0772A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641A2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B0772A" w:rsidRPr="00F01E89" w:rsidRDefault="00B0772A" w:rsidP="00B0772A">
      <w:pPr>
        <w:spacing w:after="0"/>
        <w:ind w:left="120"/>
        <w:rPr>
          <w:sz w:val="24"/>
          <w:szCs w:val="24"/>
          <w:lang w:val="ru-RU"/>
        </w:rPr>
      </w:pPr>
    </w:p>
    <w:p w:rsidR="00B0772A" w:rsidRPr="00C641A2" w:rsidRDefault="00B0772A" w:rsidP="00B0772A">
      <w:pPr>
        <w:spacing w:after="0"/>
        <w:ind w:left="120"/>
        <w:rPr>
          <w:sz w:val="24"/>
          <w:szCs w:val="24"/>
        </w:rPr>
      </w:pPr>
      <w:r w:rsidRPr="00C641A2">
        <w:rPr>
          <w:rFonts w:ascii="Times New Roman" w:hAnsi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650"/>
        <w:gridCol w:w="1134"/>
        <w:gridCol w:w="1276"/>
        <w:gridCol w:w="1444"/>
        <w:gridCol w:w="4960"/>
      </w:tblGrid>
      <w:tr w:rsidR="00B0772A" w:rsidRPr="00C641A2" w:rsidTr="004A1D0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0772A" w:rsidRPr="00C641A2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72A" w:rsidRPr="00C641A2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72A" w:rsidRPr="00C641A2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6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772A" w:rsidRPr="00C641A2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0772A" w:rsidRPr="00C641A2" w:rsidTr="004A1D0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72A" w:rsidRPr="00C641A2" w:rsidRDefault="00B0772A" w:rsidP="004A1D0B">
            <w:pPr>
              <w:rPr>
                <w:sz w:val="24"/>
                <w:szCs w:val="24"/>
              </w:rPr>
            </w:pPr>
          </w:p>
        </w:tc>
        <w:tc>
          <w:tcPr>
            <w:tcW w:w="5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72A" w:rsidRPr="00C641A2" w:rsidRDefault="00B0772A" w:rsidP="004A1D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A3213D" w:rsidRDefault="00B0772A" w:rsidP="004A1D0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321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A321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A3213D" w:rsidRDefault="00B0772A" w:rsidP="004A1D0B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A3213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A3213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213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A3213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72A" w:rsidRPr="00C641A2" w:rsidRDefault="00B0772A" w:rsidP="004A1D0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72A" w:rsidRPr="00C641A2" w:rsidRDefault="00B0772A" w:rsidP="004A1D0B">
            <w:pPr>
              <w:rPr>
                <w:sz w:val="24"/>
                <w:szCs w:val="24"/>
              </w:rPr>
            </w:pPr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4931A0" w:rsidRDefault="00B0772A" w:rsidP="004A1D0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D32A8D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673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4931A0" w:rsidRDefault="00B0772A" w:rsidP="004A1D0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D32A8D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Default="00B0772A" w:rsidP="004A1D0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Потребности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D32A8D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Default="00B0772A" w:rsidP="004A1D0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Индивид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индивидуальность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личность</w:t>
            </w:r>
            <w:proofErr w:type="spellEnd"/>
          </w:p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D32A8D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D32A8D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D32A8D" w:rsidRDefault="00B0772A" w:rsidP="009C5AC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Цели, мотивы и виды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D32A8D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6E6EF0" w:rsidRDefault="00B0772A" w:rsidP="004A1D0B"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 w:rsidRPr="006E6EF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375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D32A8D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Познание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D32A8D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763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D32A8D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D32A8D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Общение и его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D32A8D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bdc</w:t>
              </w:r>
              <w:proofErr w:type="spellEnd"/>
            </w:hyperlink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D32A8D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Лидерство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D32A8D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D32A8D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E6EF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8B6C24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32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D32A8D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D32A8D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bookmarkStart w:id="6" w:name="_GoBack"/>
            <w:bookmarkEnd w:id="6"/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835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D32A8D" w:rsidRDefault="00B0772A" w:rsidP="004A1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6E6EF0" w:rsidRDefault="00B0772A" w:rsidP="004A1D0B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Межличностные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деловые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Семейные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традиции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Семейный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8640</w:t>
              </w:r>
            </w:hyperlink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Конфликты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межличностных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отношениях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8910</w:t>
              </w:r>
            </w:hyperlink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9054</w:t>
              </w:r>
            </w:hyperlink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93626">
              <w:fldChar w:fldCharType="begin"/>
            </w:r>
            <w:r w:rsidR="00393626" w:rsidRPr="009C5ACF">
              <w:rPr>
                <w:lang w:val="ru-RU"/>
              </w:rPr>
              <w:instrText xml:space="preserve"> </w:instrText>
            </w:r>
            <w:r w:rsidR="00393626">
              <w:instrText>HYPERLINK</w:instrText>
            </w:r>
            <w:r w:rsidR="00393626" w:rsidRPr="009C5ACF">
              <w:rPr>
                <w:lang w:val="ru-RU"/>
              </w:rPr>
              <w:instrText xml:space="preserve"> "</w:instrText>
            </w:r>
            <w:r w:rsidR="00393626">
              <w:instrText>https</w:instrText>
            </w:r>
            <w:r w:rsidR="00393626" w:rsidRPr="009C5ACF">
              <w:rPr>
                <w:lang w:val="ru-RU"/>
              </w:rPr>
              <w:instrText>://</w:instrText>
            </w:r>
            <w:r w:rsidR="00393626">
              <w:instrText>m</w:instrText>
            </w:r>
            <w:r w:rsidR="00393626" w:rsidRPr="009C5ACF">
              <w:rPr>
                <w:lang w:val="ru-RU"/>
              </w:rPr>
              <w:instrText>.</w:instrText>
            </w:r>
            <w:r w:rsidR="00393626">
              <w:instrText>edsoo</w:instrText>
            </w:r>
            <w:r w:rsidR="00393626" w:rsidRPr="009C5ACF">
              <w:rPr>
                <w:lang w:val="ru-RU"/>
              </w:rPr>
              <w:instrText>.</w:instrText>
            </w:r>
            <w:r w:rsidR="00393626">
              <w:instrText>ru</w:instrText>
            </w:r>
            <w:r w:rsidR="00393626" w:rsidRPr="009C5ACF">
              <w:rPr>
                <w:lang w:val="ru-RU"/>
              </w:rPr>
              <w:instrText>/</w:instrText>
            </w:r>
            <w:r w:rsidR="00393626">
              <w:instrText>f</w:instrText>
            </w:r>
            <w:r w:rsidR="00393626" w:rsidRPr="009C5ACF">
              <w:rPr>
                <w:lang w:val="ru-RU"/>
              </w:rPr>
              <w:instrText>5</w:instrText>
            </w:r>
            <w:r w:rsidR="00393626">
              <w:instrText>eb</w:instrText>
            </w:r>
            <w:r w:rsidR="00393626" w:rsidRPr="009C5ACF">
              <w:rPr>
                <w:lang w:val="ru-RU"/>
              </w:rPr>
              <w:instrText>91</w:instrText>
            </w:r>
            <w:r w:rsidR="00393626">
              <w:instrText>c</w:instrText>
            </w:r>
            <w:r w:rsidR="00393626" w:rsidRPr="009C5ACF">
              <w:rPr>
                <w:lang w:val="ru-RU"/>
              </w:rPr>
              <w:instrText>6" \</w:instrText>
            </w:r>
            <w:r w:rsidR="00393626">
              <w:instrText>h</w:instrText>
            </w:r>
            <w:r w:rsidR="00393626" w:rsidRPr="009C5ACF">
              <w:rPr>
                <w:lang w:val="ru-RU"/>
              </w:rPr>
              <w:instrText xml:space="preserve"> </w:instrText>
            </w:r>
            <w:r w:rsidR="00393626">
              <w:fldChar w:fldCharType="separate"/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eb</w:t>
            </w:r>
            <w:proofErr w:type="spellEnd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91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39362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93626">
              <w:fldChar w:fldCharType="begin"/>
            </w:r>
            <w:r w:rsidR="00393626" w:rsidRPr="009C5ACF">
              <w:rPr>
                <w:lang w:val="ru-RU"/>
              </w:rPr>
              <w:instrText xml:space="preserve"> </w:instrText>
            </w:r>
            <w:r w:rsidR="00393626">
              <w:instrText>HYPERLINK</w:instrText>
            </w:r>
            <w:r w:rsidR="00393626" w:rsidRPr="009C5ACF">
              <w:rPr>
                <w:lang w:val="ru-RU"/>
              </w:rPr>
              <w:instrText xml:space="preserve"> "</w:instrText>
            </w:r>
            <w:r w:rsidR="00393626">
              <w:instrText>https</w:instrText>
            </w:r>
            <w:r w:rsidR="00393626" w:rsidRPr="009C5ACF">
              <w:rPr>
                <w:lang w:val="ru-RU"/>
              </w:rPr>
              <w:instrText>://</w:instrText>
            </w:r>
            <w:r w:rsidR="00393626">
              <w:instrText>m</w:instrText>
            </w:r>
            <w:r w:rsidR="00393626" w:rsidRPr="009C5ACF">
              <w:rPr>
                <w:lang w:val="ru-RU"/>
              </w:rPr>
              <w:instrText>.</w:instrText>
            </w:r>
            <w:r w:rsidR="00393626">
              <w:instrText>edsoo</w:instrText>
            </w:r>
            <w:r w:rsidR="00393626" w:rsidRPr="009C5ACF">
              <w:rPr>
                <w:lang w:val="ru-RU"/>
              </w:rPr>
              <w:instrText>.</w:instrText>
            </w:r>
            <w:r w:rsidR="00393626">
              <w:instrText>ru</w:instrText>
            </w:r>
            <w:r w:rsidR="00393626" w:rsidRPr="009C5ACF">
              <w:rPr>
                <w:lang w:val="ru-RU"/>
              </w:rPr>
              <w:instrText>/</w:instrText>
            </w:r>
            <w:r w:rsidR="00393626">
              <w:instrText>f</w:instrText>
            </w:r>
            <w:r w:rsidR="00393626" w:rsidRPr="009C5ACF">
              <w:rPr>
                <w:lang w:val="ru-RU"/>
              </w:rPr>
              <w:instrText>5</w:instrText>
            </w:r>
            <w:r w:rsidR="00393626">
              <w:instrText>eb</w:instrText>
            </w:r>
            <w:r w:rsidR="00393626" w:rsidRPr="009C5ACF">
              <w:rPr>
                <w:lang w:val="ru-RU"/>
              </w:rPr>
              <w:instrText>932</w:instrText>
            </w:r>
            <w:r w:rsidR="00393626">
              <w:instrText>e</w:instrText>
            </w:r>
            <w:r w:rsidR="00393626" w:rsidRPr="009C5ACF">
              <w:rPr>
                <w:lang w:val="ru-RU"/>
              </w:rPr>
              <w:instrText>" \</w:instrText>
            </w:r>
            <w:r w:rsidR="00393626">
              <w:instrText>h</w:instrText>
            </w:r>
            <w:r w:rsidR="00393626" w:rsidRPr="009C5ACF">
              <w:rPr>
                <w:lang w:val="ru-RU"/>
              </w:rPr>
              <w:instrText xml:space="preserve"> </w:instrText>
            </w:r>
            <w:r w:rsidR="00393626">
              <w:fldChar w:fldCharType="separate"/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eb</w:t>
            </w:r>
            <w:proofErr w:type="spellEnd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932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39362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93626">
              <w:fldChar w:fldCharType="begin"/>
            </w:r>
            <w:r w:rsidR="00393626" w:rsidRPr="009C5ACF">
              <w:rPr>
                <w:lang w:val="ru-RU"/>
              </w:rPr>
              <w:instrText xml:space="preserve"> </w:instrText>
            </w:r>
            <w:r w:rsidR="00393626">
              <w:instrText>HYPERLINK</w:instrText>
            </w:r>
            <w:r w:rsidR="00393626" w:rsidRPr="009C5ACF">
              <w:rPr>
                <w:lang w:val="ru-RU"/>
              </w:rPr>
              <w:instrText xml:space="preserve"> "</w:instrText>
            </w:r>
            <w:r w:rsidR="00393626">
              <w:instrText>https</w:instrText>
            </w:r>
            <w:r w:rsidR="00393626" w:rsidRPr="009C5ACF">
              <w:rPr>
                <w:lang w:val="ru-RU"/>
              </w:rPr>
              <w:instrText>://</w:instrText>
            </w:r>
            <w:r w:rsidR="00393626">
              <w:instrText>m</w:instrText>
            </w:r>
            <w:r w:rsidR="00393626" w:rsidRPr="009C5ACF">
              <w:rPr>
                <w:lang w:val="ru-RU"/>
              </w:rPr>
              <w:instrText>.</w:instrText>
            </w:r>
            <w:r w:rsidR="00393626">
              <w:instrText>edsoo</w:instrText>
            </w:r>
            <w:r w:rsidR="00393626" w:rsidRPr="009C5ACF">
              <w:rPr>
                <w:lang w:val="ru-RU"/>
              </w:rPr>
              <w:instrText>.</w:instrText>
            </w:r>
            <w:r w:rsidR="00393626">
              <w:instrText>ru</w:instrText>
            </w:r>
            <w:r w:rsidR="00393626" w:rsidRPr="009C5ACF">
              <w:rPr>
                <w:lang w:val="ru-RU"/>
              </w:rPr>
              <w:instrText>/</w:instrText>
            </w:r>
            <w:r w:rsidR="00393626">
              <w:instrText>f</w:instrText>
            </w:r>
            <w:r w:rsidR="00393626" w:rsidRPr="009C5ACF">
              <w:rPr>
                <w:lang w:val="ru-RU"/>
              </w:rPr>
              <w:instrText>5</w:instrText>
            </w:r>
            <w:r w:rsidR="00393626">
              <w:instrText>eb</w:instrText>
            </w:r>
            <w:r w:rsidR="00393626" w:rsidRPr="009C5ACF">
              <w:rPr>
                <w:lang w:val="ru-RU"/>
              </w:rPr>
              <w:instrText>966</w:instrText>
            </w:r>
            <w:r w:rsidR="00393626">
              <w:instrText>c</w:instrText>
            </w:r>
            <w:r w:rsidR="00393626" w:rsidRPr="009C5ACF">
              <w:rPr>
                <w:lang w:val="ru-RU"/>
              </w:rPr>
              <w:instrText>" \</w:instrText>
            </w:r>
            <w:r w:rsidR="00393626">
              <w:instrText>h</w:instrText>
            </w:r>
            <w:r w:rsidR="00393626" w:rsidRPr="009C5ACF">
              <w:rPr>
                <w:lang w:val="ru-RU"/>
              </w:rPr>
              <w:instrText xml:space="preserve"> </w:instrText>
            </w:r>
            <w:r w:rsidR="00393626">
              <w:fldChar w:fldCharType="separate"/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eb</w:t>
            </w:r>
            <w:proofErr w:type="spellEnd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966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39362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6E6EF0" w:rsidRDefault="00B0772A" w:rsidP="004A1D0B"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 w:rsidRPr="006E6EF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375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93626">
              <w:fldChar w:fldCharType="begin"/>
            </w:r>
            <w:r w:rsidR="00393626" w:rsidRPr="009C5ACF">
              <w:rPr>
                <w:lang w:val="ru-RU"/>
              </w:rPr>
              <w:instrText xml:space="preserve"> </w:instrText>
            </w:r>
            <w:r w:rsidR="00393626">
              <w:instrText>HYPERLINK</w:instrText>
            </w:r>
            <w:r w:rsidR="00393626" w:rsidRPr="009C5ACF">
              <w:rPr>
                <w:lang w:val="ru-RU"/>
              </w:rPr>
              <w:instrText xml:space="preserve"> "</w:instrText>
            </w:r>
            <w:r w:rsidR="00393626">
              <w:instrText>https</w:instrText>
            </w:r>
            <w:r w:rsidR="00393626" w:rsidRPr="009C5ACF">
              <w:rPr>
                <w:lang w:val="ru-RU"/>
              </w:rPr>
              <w:instrText>://</w:instrText>
            </w:r>
            <w:r w:rsidR="00393626">
              <w:instrText>m</w:instrText>
            </w:r>
            <w:r w:rsidR="00393626" w:rsidRPr="009C5ACF">
              <w:rPr>
                <w:lang w:val="ru-RU"/>
              </w:rPr>
              <w:instrText>.</w:instrText>
            </w:r>
            <w:r w:rsidR="00393626">
              <w:instrText>edsoo</w:instrText>
            </w:r>
            <w:r w:rsidR="00393626" w:rsidRPr="009C5ACF">
              <w:rPr>
                <w:lang w:val="ru-RU"/>
              </w:rPr>
              <w:instrText>.</w:instrText>
            </w:r>
            <w:r w:rsidR="00393626">
              <w:instrText>ru</w:instrText>
            </w:r>
            <w:r w:rsidR="00393626" w:rsidRPr="009C5ACF">
              <w:rPr>
                <w:lang w:val="ru-RU"/>
              </w:rPr>
              <w:instrText>/</w:instrText>
            </w:r>
            <w:r w:rsidR="00393626">
              <w:instrText>f</w:instrText>
            </w:r>
            <w:r w:rsidR="00393626" w:rsidRPr="009C5ACF">
              <w:rPr>
                <w:lang w:val="ru-RU"/>
              </w:rPr>
              <w:instrText>5</w:instrText>
            </w:r>
            <w:r w:rsidR="00393626">
              <w:instrText>eba</w:instrText>
            </w:r>
            <w:r w:rsidR="00393626" w:rsidRPr="009C5ACF">
              <w:rPr>
                <w:lang w:val="ru-RU"/>
              </w:rPr>
              <w:instrText>17</w:instrText>
            </w:r>
            <w:r w:rsidR="00393626">
              <w:instrText>a</w:instrText>
            </w:r>
            <w:r w:rsidR="00393626" w:rsidRPr="009C5ACF">
              <w:rPr>
                <w:lang w:val="ru-RU"/>
              </w:rPr>
              <w:instrText>" \</w:instrText>
            </w:r>
            <w:r w:rsidR="00393626">
              <w:instrText>h</w:instrText>
            </w:r>
            <w:r w:rsidR="00393626" w:rsidRPr="009C5ACF">
              <w:rPr>
                <w:lang w:val="ru-RU"/>
              </w:rPr>
              <w:instrText xml:space="preserve"> </w:instrText>
            </w:r>
            <w:r w:rsidR="00393626">
              <w:fldChar w:fldCharType="separate"/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eba</w:t>
            </w:r>
            <w:proofErr w:type="spellEnd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17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="0039362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страна в начале </w:t>
            </w: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93626">
              <w:fldChar w:fldCharType="begin"/>
            </w:r>
            <w:r w:rsidR="00393626" w:rsidRPr="009C5ACF">
              <w:rPr>
                <w:lang w:val="ru-RU"/>
              </w:rPr>
              <w:instrText xml:space="preserve"> </w:instrText>
            </w:r>
            <w:r w:rsidR="00393626">
              <w:instrText>HYPERLINK</w:instrText>
            </w:r>
            <w:r w:rsidR="00393626" w:rsidRPr="009C5ACF">
              <w:rPr>
                <w:lang w:val="ru-RU"/>
              </w:rPr>
              <w:instrText xml:space="preserve"> "</w:instrText>
            </w:r>
            <w:r w:rsidR="00393626">
              <w:instrText>https</w:instrText>
            </w:r>
            <w:r w:rsidR="00393626" w:rsidRPr="009C5ACF">
              <w:rPr>
                <w:lang w:val="ru-RU"/>
              </w:rPr>
              <w:instrText>://</w:instrText>
            </w:r>
            <w:r w:rsidR="00393626">
              <w:instrText>m</w:instrText>
            </w:r>
            <w:r w:rsidR="00393626" w:rsidRPr="009C5ACF">
              <w:rPr>
                <w:lang w:val="ru-RU"/>
              </w:rPr>
              <w:instrText>.</w:instrText>
            </w:r>
            <w:r w:rsidR="00393626">
              <w:instrText>edsoo</w:instrText>
            </w:r>
            <w:r w:rsidR="00393626" w:rsidRPr="009C5ACF">
              <w:rPr>
                <w:lang w:val="ru-RU"/>
              </w:rPr>
              <w:instrText>.</w:instrText>
            </w:r>
            <w:r w:rsidR="00393626">
              <w:instrText>ru</w:instrText>
            </w:r>
            <w:r w:rsidR="00393626" w:rsidRPr="009C5ACF">
              <w:rPr>
                <w:lang w:val="ru-RU"/>
              </w:rPr>
              <w:instrText>/</w:instrText>
            </w:r>
            <w:r w:rsidR="00393626">
              <w:instrText>f</w:instrText>
            </w:r>
            <w:r w:rsidR="00393626" w:rsidRPr="009C5ACF">
              <w:rPr>
                <w:lang w:val="ru-RU"/>
              </w:rPr>
              <w:instrText>5</w:instrText>
            </w:r>
            <w:r w:rsidR="00393626">
              <w:instrText>eb</w:instrText>
            </w:r>
            <w:r w:rsidR="00393626" w:rsidRPr="009C5ACF">
              <w:rPr>
                <w:lang w:val="ru-RU"/>
              </w:rPr>
              <w:instrText>97</w:instrText>
            </w:r>
            <w:r w:rsidR="00393626">
              <w:instrText>de</w:instrText>
            </w:r>
            <w:r w:rsidR="00393626" w:rsidRPr="009C5ACF">
              <w:rPr>
                <w:lang w:val="ru-RU"/>
              </w:rPr>
              <w:instrText>" \</w:instrText>
            </w:r>
            <w:r w:rsidR="00393626">
              <w:instrText>h</w:instrText>
            </w:r>
            <w:r w:rsidR="00393626" w:rsidRPr="009C5ACF">
              <w:rPr>
                <w:lang w:val="ru-RU"/>
              </w:rPr>
              <w:instrText xml:space="preserve"> </w:instrText>
            </w:r>
            <w:r w:rsidR="00393626">
              <w:fldChar w:fldCharType="separate"/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eb</w:t>
            </w:r>
            <w:proofErr w:type="spellEnd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97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de</w:t>
            </w:r>
            <w:r w:rsidR="0039362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B0772A" w:rsidRPr="009C5ACF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93626">
              <w:fldChar w:fldCharType="begin"/>
            </w:r>
            <w:r w:rsidR="00393626" w:rsidRPr="009C5ACF">
              <w:rPr>
                <w:lang w:val="ru-RU"/>
              </w:rPr>
              <w:instrText xml:space="preserve"> </w:instrText>
            </w:r>
            <w:r w:rsidR="00393626">
              <w:instrText>HYPERLINK</w:instrText>
            </w:r>
            <w:r w:rsidR="00393626" w:rsidRPr="009C5ACF">
              <w:rPr>
                <w:lang w:val="ru-RU"/>
              </w:rPr>
              <w:instrText xml:space="preserve"> "</w:instrText>
            </w:r>
            <w:r w:rsidR="00393626">
              <w:instrText>https</w:instrText>
            </w:r>
            <w:r w:rsidR="00393626" w:rsidRPr="009C5ACF">
              <w:rPr>
                <w:lang w:val="ru-RU"/>
              </w:rPr>
              <w:instrText>://</w:instrText>
            </w:r>
            <w:r w:rsidR="00393626">
              <w:instrText>m</w:instrText>
            </w:r>
            <w:r w:rsidR="00393626" w:rsidRPr="009C5ACF">
              <w:rPr>
                <w:lang w:val="ru-RU"/>
              </w:rPr>
              <w:instrText>.</w:instrText>
            </w:r>
            <w:r w:rsidR="00393626">
              <w:instrText>edsoo</w:instrText>
            </w:r>
            <w:r w:rsidR="00393626" w:rsidRPr="009C5ACF">
              <w:rPr>
                <w:lang w:val="ru-RU"/>
              </w:rPr>
              <w:instrText>.</w:instrText>
            </w:r>
            <w:r w:rsidR="00393626">
              <w:instrText>ru</w:instrText>
            </w:r>
            <w:r w:rsidR="00393626" w:rsidRPr="009C5ACF">
              <w:rPr>
                <w:lang w:val="ru-RU"/>
              </w:rPr>
              <w:instrText>/</w:instrText>
            </w:r>
            <w:r w:rsidR="00393626">
              <w:instrText>f</w:instrText>
            </w:r>
            <w:r w:rsidR="00393626" w:rsidRPr="009C5ACF">
              <w:rPr>
                <w:lang w:val="ru-RU"/>
              </w:rPr>
              <w:instrText>5</w:instrText>
            </w:r>
            <w:r w:rsidR="00393626">
              <w:instrText>eb</w:instrText>
            </w:r>
            <w:r w:rsidR="00393626" w:rsidRPr="009C5ACF">
              <w:rPr>
                <w:lang w:val="ru-RU"/>
              </w:rPr>
              <w:instrText>9964" \</w:instrText>
            </w:r>
            <w:r w:rsidR="00393626">
              <w:instrText>h</w:instrText>
            </w:r>
            <w:r w:rsidR="00393626" w:rsidRPr="009C5ACF">
              <w:rPr>
                <w:lang w:val="ru-RU"/>
              </w:rPr>
              <w:instrText xml:space="preserve"> </w:instrText>
            </w:r>
            <w:r w:rsidR="00393626">
              <w:fldChar w:fldCharType="separate"/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proofErr w:type="spellStart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eb</w:t>
            </w:r>
            <w:proofErr w:type="spellEnd"/>
            <w:r w:rsidRPr="00E3759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9964</w:t>
            </w:r>
            <w:r w:rsidR="0039362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B0772A" w:rsidRPr="008B6C24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aea</w:t>
              </w:r>
              <w:proofErr w:type="spellEnd"/>
            </w:hyperlink>
          </w:p>
        </w:tc>
      </w:tr>
      <w:tr w:rsidR="00B0772A" w:rsidRPr="008B6C24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aea</w:t>
              </w:r>
              <w:proofErr w:type="spellEnd"/>
            </w:hyperlink>
          </w:p>
        </w:tc>
      </w:tr>
      <w:tr w:rsidR="00B0772A" w:rsidRPr="008B6C24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0772A" w:rsidRPr="008B6C24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B0772A" w:rsidRPr="008B6C24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468</w:t>
              </w:r>
            </w:hyperlink>
          </w:p>
        </w:tc>
      </w:tr>
      <w:tr w:rsidR="00B0772A" w:rsidRPr="008B6C24" w:rsidTr="004A1D0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0772A" w:rsidRPr="006E6EF0" w:rsidRDefault="00B0772A" w:rsidP="004A1D0B">
            <w:pPr>
              <w:spacing w:after="0" w:line="240" w:lineRule="auto"/>
              <w:ind w:left="135"/>
              <w:rPr>
                <w:b/>
                <w:sz w:val="24"/>
                <w:szCs w:val="24"/>
              </w:rPr>
            </w:pPr>
            <w:r w:rsidRPr="006E6EF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 w:rsidRPr="006E6E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6E6E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E6E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обществе</w:t>
            </w:r>
            <w:proofErr w:type="spellEnd"/>
            <w:r w:rsidRPr="006E6E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6E6EF0" w:rsidRDefault="00B0772A" w:rsidP="004A1D0B">
            <w:pPr>
              <w:spacing w:after="0" w:line="240" w:lineRule="auto"/>
              <w:ind w:left="135"/>
              <w:jc w:val="center"/>
              <w:rPr>
                <w:b/>
                <w:sz w:val="24"/>
                <w:szCs w:val="24"/>
              </w:rPr>
            </w:pPr>
            <w:r w:rsidRPr="006E6E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B0772A" w:rsidRPr="00E37596" w:rsidRDefault="00B0772A" w:rsidP="004A1D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75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ebab</w:t>
              </w:r>
              <w:proofErr w:type="spellEnd"/>
              <w:r w:rsidRPr="00E375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B0772A" w:rsidRPr="00C641A2" w:rsidTr="004A1D0B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B0772A" w:rsidRPr="006E6EF0" w:rsidRDefault="00B0772A" w:rsidP="004A1D0B"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 w:rsidRPr="006E6EF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72A" w:rsidRPr="006E6EF0" w:rsidRDefault="00B0772A" w:rsidP="004A1D0B">
            <w:pPr>
              <w:spacing w:after="0" w:line="240" w:lineRule="auto"/>
              <w:ind w:left="135"/>
              <w:jc w:val="center"/>
              <w:rPr>
                <w:b/>
                <w:sz w:val="24"/>
                <w:szCs w:val="24"/>
              </w:rPr>
            </w:pPr>
            <w:r w:rsidRPr="006E6EF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E6E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6404" w:type="dxa"/>
            <w:gridSpan w:val="2"/>
            <w:tcMar>
              <w:top w:w="50" w:type="dxa"/>
              <w:left w:w="100" w:type="dxa"/>
            </w:tcMar>
            <w:vAlign w:val="center"/>
          </w:tcPr>
          <w:p w:rsidR="00B0772A" w:rsidRPr="00C641A2" w:rsidRDefault="00B0772A" w:rsidP="004A1D0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0772A" w:rsidRPr="0098364D" w:rsidRDefault="00B0772A" w:rsidP="00B0772A">
      <w:pPr>
        <w:spacing w:after="0"/>
        <w:jc w:val="center"/>
        <w:rPr>
          <w:sz w:val="24"/>
          <w:szCs w:val="24"/>
          <w:lang w:val="ru-RU"/>
        </w:rPr>
      </w:pPr>
      <w:r w:rsidRPr="0098364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0772A" w:rsidRPr="0098364D" w:rsidRDefault="00B0772A" w:rsidP="00B0772A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r w:rsidRPr="0098364D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0772A" w:rsidRPr="00B0772A" w:rsidRDefault="00B0772A" w:rsidP="00B0772A">
      <w:pPr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Pr="0098364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98364D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Обществознание, 6 класс/ ,Боголюбов Л.Н., Виноградова Н.Ф., Городецкая Н.И. и другие Акционерное общество «Издательство «Просвещение»</w:t>
      </w:r>
      <w:r w:rsidRPr="0098364D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• Обществознание, 6 класс/ Котова О.А., </w:t>
      </w:r>
      <w:proofErr w:type="spellStart"/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Лискова</w:t>
      </w:r>
      <w:proofErr w:type="spellEnd"/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Т.Е., </w:t>
      </w:r>
      <w:proofErr w:type="spellStart"/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Брызгалина</w:t>
      </w:r>
      <w:proofErr w:type="spellEnd"/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Е.В. и другие Акционерное общество «Издательство «Просвещение»</w:t>
      </w:r>
      <w:r w:rsidRPr="0098364D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• Обществознание, 6 класс/ Котова О.А., </w:t>
      </w:r>
      <w:proofErr w:type="spellStart"/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Лискова</w:t>
      </w:r>
      <w:proofErr w:type="spellEnd"/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</w:t>
      </w:r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</w:t>
      </w:r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., </w:t>
      </w:r>
      <w:proofErr w:type="spellStart"/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Брызгалина</w:t>
      </w:r>
      <w:proofErr w:type="spellEnd"/>
      <w:r w:rsidRPr="00983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Е.В. и другие, Акционерное общество «Издательство «Просвещение»</w:t>
      </w:r>
      <w:r w:rsidRPr="0098364D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</w:p>
    <w:sectPr w:rsidR="00B0772A" w:rsidRPr="00B0772A" w:rsidSect="00B077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26" w:rsidRDefault="00393626">
      <w:pPr>
        <w:spacing w:after="0" w:line="240" w:lineRule="auto"/>
      </w:pPr>
      <w:r>
        <w:separator/>
      </w:r>
    </w:p>
  </w:endnote>
  <w:endnote w:type="continuationSeparator" w:id="0">
    <w:p w:rsidR="00393626" w:rsidRDefault="0039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680244"/>
      <w:docPartObj>
        <w:docPartGallery w:val="Page Numbers (Bottom of Page)"/>
        <w:docPartUnique/>
      </w:docPartObj>
    </w:sdtPr>
    <w:sdtEndPr/>
    <w:sdtContent>
      <w:p w:rsidR="00DF61C2" w:rsidRDefault="00811D7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ACF" w:rsidRPr="009C5ACF">
          <w:rPr>
            <w:noProof/>
            <w:lang w:val="ru-RU"/>
          </w:rPr>
          <w:t>10</w:t>
        </w:r>
        <w:r>
          <w:fldChar w:fldCharType="end"/>
        </w:r>
      </w:p>
    </w:sdtContent>
  </w:sdt>
  <w:p w:rsidR="00DF61C2" w:rsidRDefault="003936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26" w:rsidRDefault="00393626">
      <w:pPr>
        <w:spacing w:after="0" w:line="240" w:lineRule="auto"/>
      </w:pPr>
      <w:r>
        <w:separator/>
      </w:r>
    </w:p>
  </w:footnote>
  <w:footnote w:type="continuationSeparator" w:id="0">
    <w:p w:rsidR="00393626" w:rsidRDefault="00393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28AE"/>
    <w:multiLevelType w:val="multilevel"/>
    <w:tmpl w:val="9B9C5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E3ACD"/>
    <w:multiLevelType w:val="multilevel"/>
    <w:tmpl w:val="2CF2C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28E2"/>
    <w:multiLevelType w:val="multilevel"/>
    <w:tmpl w:val="5A9A2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3E1C1C"/>
    <w:multiLevelType w:val="multilevel"/>
    <w:tmpl w:val="1A3A6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30786F"/>
    <w:multiLevelType w:val="multilevel"/>
    <w:tmpl w:val="350C7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D76EDC"/>
    <w:multiLevelType w:val="multilevel"/>
    <w:tmpl w:val="7C6EF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BB0F42"/>
    <w:multiLevelType w:val="multilevel"/>
    <w:tmpl w:val="0C4E8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B60CF3"/>
    <w:multiLevelType w:val="multilevel"/>
    <w:tmpl w:val="144CF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856A0E"/>
    <w:multiLevelType w:val="multilevel"/>
    <w:tmpl w:val="BEA8D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D80E1E"/>
    <w:multiLevelType w:val="multilevel"/>
    <w:tmpl w:val="80B05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6A6717"/>
    <w:multiLevelType w:val="multilevel"/>
    <w:tmpl w:val="4EAA1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F2166D"/>
    <w:multiLevelType w:val="multilevel"/>
    <w:tmpl w:val="F0C2F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38"/>
    <w:rsid w:val="00393626"/>
    <w:rsid w:val="003A6838"/>
    <w:rsid w:val="00811D7C"/>
    <w:rsid w:val="009C5ACF"/>
    <w:rsid w:val="00AB36B4"/>
    <w:rsid w:val="00B0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644A"/>
  <w15:chartTrackingRefBased/>
  <w15:docId w15:val="{EE77F707-6781-4C7A-AC22-4B527B7F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72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077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77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77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77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7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0772A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B077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077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0772A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0772A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B0772A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772A"/>
    <w:rPr>
      <w:lang w:val="en-US"/>
    </w:rPr>
  </w:style>
  <w:style w:type="paragraph" w:styleId="a7">
    <w:name w:val="Normal Indent"/>
    <w:basedOn w:val="a"/>
    <w:uiPriority w:val="99"/>
    <w:unhideWhenUsed/>
    <w:rsid w:val="00B0772A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B0772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0772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B0772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B0772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B0772A"/>
    <w:rPr>
      <w:i/>
      <w:iCs/>
    </w:rPr>
  </w:style>
  <w:style w:type="character" w:styleId="ad">
    <w:name w:val="Hyperlink"/>
    <w:basedOn w:val="a0"/>
    <w:uiPriority w:val="99"/>
    <w:unhideWhenUsed/>
    <w:rsid w:val="00B0772A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B0772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B0772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B0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772A"/>
    <w:rPr>
      <w:rFonts w:ascii="Segoe UI" w:hAnsi="Segoe UI" w:cs="Segoe UI"/>
      <w:sz w:val="18"/>
      <w:szCs w:val="18"/>
      <w:lang w:val="en-US"/>
    </w:rPr>
  </w:style>
  <w:style w:type="paragraph" w:styleId="af2">
    <w:name w:val="No Spacing"/>
    <w:uiPriority w:val="1"/>
    <w:qFormat/>
    <w:rsid w:val="00B077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294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26" Type="http://schemas.openxmlformats.org/officeDocument/2006/relationships/hyperlink" Target="https://m.edsoo.ru/f5eb8a78" TargetMode="External"/><Relationship Id="rId39" Type="http://schemas.openxmlformats.org/officeDocument/2006/relationships/hyperlink" Target="https://m.edsoo.ru/f5eb8ed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b6a2a" TargetMode="External"/><Relationship Id="rId34" Type="http://schemas.openxmlformats.org/officeDocument/2006/relationships/hyperlink" Target="https://m.edsoo.ru/f5eb8d48" TargetMode="External"/><Relationship Id="rId42" Type="http://schemas.openxmlformats.org/officeDocument/2006/relationships/hyperlink" Target="https://m.edsoo.ru/f5eb9aea" TargetMode="External"/><Relationship Id="rId47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25" Type="http://schemas.openxmlformats.org/officeDocument/2006/relationships/hyperlink" Target="https://m.edsoo.ru/f5eb74b6" TargetMode="External"/><Relationship Id="rId33" Type="http://schemas.openxmlformats.org/officeDocument/2006/relationships/hyperlink" Target="https://m.edsoo.ru/f5eb835c" TargetMode="External"/><Relationship Id="rId38" Type="http://schemas.openxmlformats.org/officeDocument/2006/relationships/hyperlink" Target="https://m.edsoo.ru/f5eb8910" TargetMode="External"/><Relationship Id="rId46" Type="http://schemas.openxmlformats.org/officeDocument/2006/relationships/hyperlink" Target="https://m.edsoo.ru/f5ebab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f5eb68a4" TargetMode="External"/><Relationship Id="rId29" Type="http://schemas.openxmlformats.org/officeDocument/2006/relationships/hyperlink" Target="https://m.edsoo.ru/f5eb7a74" TargetMode="External"/><Relationship Id="rId41" Type="http://schemas.openxmlformats.org/officeDocument/2006/relationships/hyperlink" Target="https://m.edsoo.ru/f5eb9ae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70a6" TargetMode="External"/><Relationship Id="rId32" Type="http://schemas.openxmlformats.org/officeDocument/2006/relationships/hyperlink" Target="https://m.edsoo.ru/f5eb81b8" TargetMode="External"/><Relationship Id="rId37" Type="http://schemas.openxmlformats.org/officeDocument/2006/relationships/hyperlink" Target="https://m.edsoo.ru/f5eb87b2" TargetMode="External"/><Relationship Id="rId40" Type="http://schemas.openxmlformats.org/officeDocument/2006/relationships/hyperlink" Target="https://m.edsoo.ru/f5eb9054" TargetMode="External"/><Relationship Id="rId45" Type="http://schemas.openxmlformats.org/officeDocument/2006/relationships/hyperlink" Target="https://m.edsoo.ru/f5eba46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6f34" TargetMode="External"/><Relationship Id="rId28" Type="http://schemas.openxmlformats.org/officeDocument/2006/relationships/hyperlink" Target="https://m.edsoo.ru/f5eb78f8" TargetMode="External"/><Relationship Id="rId36" Type="http://schemas.openxmlformats.org/officeDocument/2006/relationships/hyperlink" Target="https://m.edsoo.ru/f5eb8640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673c" TargetMode="External"/><Relationship Id="rId31" Type="http://schemas.openxmlformats.org/officeDocument/2006/relationships/hyperlink" Target="https://m.edsoo.ru/f5eb7d58" TargetMode="External"/><Relationship Id="rId44" Type="http://schemas.openxmlformats.org/officeDocument/2006/relationships/hyperlink" Target="https://m.edsoo.ru/f5eba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6d90" TargetMode="External"/><Relationship Id="rId27" Type="http://schemas.openxmlformats.org/officeDocument/2006/relationships/hyperlink" Target="https://m.edsoo.ru/f5eb763c" TargetMode="External"/><Relationship Id="rId30" Type="http://schemas.openxmlformats.org/officeDocument/2006/relationships/hyperlink" Target="https://m.edsoo.ru/f5eb7bdc" TargetMode="External"/><Relationship Id="rId35" Type="http://schemas.openxmlformats.org/officeDocument/2006/relationships/hyperlink" Target="https://m.edsoo.ru/f5eb84ce" TargetMode="External"/><Relationship Id="rId43" Type="http://schemas.openxmlformats.org/officeDocument/2006/relationships/hyperlink" Target="https://m.edsoo.ru/f5eb9c7a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3142</Words>
  <Characters>17915</Characters>
  <Application>Microsoft Office Word</Application>
  <DocSecurity>0</DocSecurity>
  <Lines>149</Lines>
  <Paragraphs>42</Paragraphs>
  <ScaleCrop>false</ScaleCrop>
  <Company/>
  <LinksUpToDate>false</LinksUpToDate>
  <CharactersWithSpaces>21015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2023-09-13T11:53:00Z</dcterms:created>
  <dcterms:modified xsi:type="dcterms:W3CDTF">2023-10-16T11:05:00Z</dcterms:modified>
</cp:coreProperties>
</file>